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482F3" w14:textId="77777777" w:rsidR="006E6AE2" w:rsidRDefault="006E6AE2" w:rsidP="006E6AE2">
      <w:pPr>
        <w:rPr>
          <w:rFonts w:cstheme="minorHAnsi"/>
          <w:sz w:val="36"/>
          <w:szCs w:val="36"/>
        </w:rPr>
      </w:pPr>
      <w:r w:rsidRPr="006E6AE2">
        <w:rPr>
          <w:rFonts w:cstheme="minorHAnsi"/>
          <w:sz w:val="36"/>
          <w:szCs w:val="36"/>
        </w:rPr>
        <w:t>Η Τεχνητή Νοημοσύνη και το Μέλλον της Εργασίας – Μια Ιστορική Ματιά"</w:t>
      </w:r>
    </w:p>
    <w:p w14:paraId="5078DD45" w14:textId="109F1494" w:rsidR="00967FA1" w:rsidRPr="00967FA1" w:rsidRDefault="00967FA1" w:rsidP="006E6AE2">
      <w:pPr>
        <w:rPr>
          <w:rFonts w:cstheme="minorHAnsi"/>
          <w:sz w:val="28"/>
          <w:szCs w:val="28"/>
        </w:rPr>
      </w:pPr>
      <w:r w:rsidRPr="00967FA1">
        <w:rPr>
          <w:rFonts w:cstheme="minorHAnsi"/>
          <w:sz w:val="28"/>
          <w:szCs w:val="28"/>
        </w:rPr>
        <w:t>Ε΄ και ΣΤ΄ Δημοτικού</w:t>
      </w:r>
    </w:p>
    <w:p w14:paraId="6B880852" w14:textId="06E85F81" w:rsidR="005B0160" w:rsidRPr="00967FA1" w:rsidRDefault="005B0160" w:rsidP="006E6AE2">
      <w:pPr>
        <w:rPr>
          <w:rFonts w:cstheme="minorHAnsi"/>
          <w:sz w:val="28"/>
          <w:szCs w:val="28"/>
        </w:rPr>
      </w:pPr>
      <w:r w:rsidRPr="00967FA1">
        <w:rPr>
          <w:rFonts w:cstheme="minorHAnsi"/>
          <w:sz w:val="28"/>
          <w:szCs w:val="28"/>
        </w:rPr>
        <w:t xml:space="preserve">ΜΑΘΗΜΑ:   </w:t>
      </w:r>
      <w:r w:rsidR="00547CF6" w:rsidRPr="00967FA1">
        <w:rPr>
          <w:rFonts w:cstheme="minorHAnsi"/>
          <w:sz w:val="28"/>
          <w:szCs w:val="28"/>
        </w:rPr>
        <w:t>ΔΙΑΔΙΚΤΥΑΚΑ ΠΕΡΙΒΑΛΛΟΝΤΑ ΜΑΘΗΣΗΣ</w:t>
      </w:r>
    </w:p>
    <w:p w14:paraId="5CB428EC" w14:textId="114068C4" w:rsidR="005B0160" w:rsidRPr="00967FA1" w:rsidRDefault="00CB05AC" w:rsidP="006E6AE2">
      <w:pPr>
        <w:rPr>
          <w:rFonts w:cstheme="minorHAnsi"/>
          <w:sz w:val="28"/>
          <w:szCs w:val="28"/>
        </w:rPr>
      </w:pPr>
      <w:r w:rsidRPr="00967FA1">
        <w:rPr>
          <w:rFonts w:cstheme="minorHAnsi"/>
          <w:sz w:val="28"/>
          <w:szCs w:val="28"/>
        </w:rPr>
        <w:t>ΛΟΥΚΑ ΜΑΡΙΑ, ΧΟΝΔΡΟΥ ΑΡΕΤΗ</w:t>
      </w:r>
    </w:p>
    <w:p w14:paraId="0692DEBF" w14:textId="6F3A4271" w:rsidR="005B0160" w:rsidRPr="005B0160" w:rsidRDefault="006E6AE2" w:rsidP="00547CF6">
      <w:pPr>
        <w:jc w:val="center"/>
        <w:rPr>
          <w:rFonts w:cstheme="minorHAnsi"/>
          <w:sz w:val="28"/>
          <w:szCs w:val="28"/>
        </w:rPr>
      </w:pPr>
      <w:r w:rsidRPr="00D06DF7">
        <w:rPr>
          <w:rFonts w:cstheme="minorHAnsi"/>
          <w:sz w:val="28"/>
          <w:szCs w:val="28"/>
        </w:rPr>
        <w:t>[</w:t>
      </w:r>
      <w:r w:rsidR="00BB7FDC">
        <w:rPr>
          <w:rFonts w:cstheme="minorHAnsi"/>
          <w:sz w:val="28"/>
          <w:szCs w:val="28"/>
        </w:rPr>
        <w:t>202</w:t>
      </w:r>
      <w:r w:rsidR="00CB05AC">
        <w:rPr>
          <w:rFonts w:cstheme="minorHAnsi"/>
          <w:sz w:val="28"/>
          <w:szCs w:val="28"/>
        </w:rPr>
        <w:t>4</w:t>
      </w:r>
      <w:r w:rsidR="00BB7FDC">
        <w:rPr>
          <w:rFonts w:cstheme="minorHAnsi"/>
          <w:sz w:val="28"/>
          <w:szCs w:val="28"/>
        </w:rPr>
        <w:t>-202</w:t>
      </w:r>
      <w:r w:rsidR="00CB05AC">
        <w:rPr>
          <w:rFonts w:cstheme="minorHAnsi"/>
          <w:sz w:val="28"/>
          <w:szCs w:val="28"/>
        </w:rPr>
        <w:t>5</w:t>
      </w:r>
      <w:r w:rsidR="005B0160" w:rsidRPr="005B0160">
        <w:rPr>
          <w:rFonts w:cstheme="minorHAnsi"/>
          <w:sz w:val="28"/>
          <w:szCs w:val="28"/>
        </w:rPr>
        <w:t>]</w:t>
      </w:r>
    </w:p>
    <w:p w14:paraId="4B780646" w14:textId="1D6FE0E5" w:rsidR="002A2278" w:rsidRPr="00D06DF7" w:rsidRDefault="005B0160" w:rsidP="005B0160">
      <w:pPr>
        <w:rPr>
          <w:rFonts w:cstheme="minorHAnsi"/>
          <w:sz w:val="28"/>
          <w:szCs w:val="28"/>
        </w:rPr>
      </w:pPr>
      <w:r w:rsidRPr="00D06DF7">
        <w:rPr>
          <w:rFonts w:cstheme="minorHAnsi"/>
          <w:sz w:val="28"/>
          <w:szCs w:val="28"/>
        </w:rPr>
        <w:t xml:space="preserve">Διεύθυνση </w:t>
      </w:r>
      <w:r w:rsidR="003D77B6" w:rsidRPr="00D06DF7">
        <w:rPr>
          <w:rFonts w:cstheme="minorHAnsi"/>
          <w:sz w:val="28"/>
          <w:szCs w:val="28"/>
        </w:rPr>
        <w:t xml:space="preserve">της αρχικής σελίδας στο </w:t>
      </w:r>
      <w:r w:rsidR="003D77B6" w:rsidRPr="00D06DF7">
        <w:rPr>
          <w:rFonts w:cstheme="minorHAnsi"/>
          <w:sz w:val="28"/>
          <w:szCs w:val="28"/>
          <w:lang w:val="en-US"/>
        </w:rPr>
        <w:t>wiki</w:t>
      </w:r>
      <w:r w:rsidR="003D77B6" w:rsidRPr="00D06DF7">
        <w:rPr>
          <w:rFonts w:cstheme="minorHAnsi"/>
          <w:sz w:val="28"/>
          <w:szCs w:val="28"/>
        </w:rPr>
        <w:t xml:space="preserve"> των</w:t>
      </w:r>
      <w:r w:rsidRPr="00D06DF7">
        <w:rPr>
          <w:rFonts w:cstheme="minorHAnsi"/>
          <w:sz w:val="28"/>
          <w:szCs w:val="28"/>
        </w:rPr>
        <w:t xml:space="preserve"> </w:t>
      </w:r>
      <w:proofErr w:type="spellStart"/>
      <w:r w:rsidRPr="00D06DF7">
        <w:rPr>
          <w:rFonts w:cstheme="minorHAnsi"/>
          <w:sz w:val="28"/>
          <w:szCs w:val="28"/>
          <w:lang w:val="en-US"/>
        </w:rPr>
        <w:t>PbWorks</w:t>
      </w:r>
      <w:proofErr w:type="spellEnd"/>
      <w:r w:rsidRPr="00D06DF7">
        <w:rPr>
          <w:rFonts w:cstheme="minorHAnsi"/>
          <w:sz w:val="28"/>
          <w:szCs w:val="28"/>
        </w:rPr>
        <w:t xml:space="preserve">: </w:t>
      </w:r>
      <w:hyperlink r:id="rId8" w:history="1">
        <w:r w:rsidR="00FE5504" w:rsidRPr="00D06DF7">
          <w:rPr>
            <w:rStyle w:val="-"/>
            <w:rFonts w:cstheme="minorHAnsi"/>
            <w:sz w:val="28"/>
            <w:szCs w:val="28"/>
          </w:rPr>
          <w:t>http://loukachondrou.pbworks.com/w/page/160821591/FrontPage</w:t>
        </w:r>
      </w:hyperlink>
    </w:p>
    <w:p w14:paraId="518C9DBB" w14:textId="77777777" w:rsidR="00FE5504" w:rsidRPr="00D06DF7" w:rsidRDefault="00FE5504" w:rsidP="005B0160">
      <w:pPr>
        <w:rPr>
          <w:rFonts w:cstheme="minorHAnsi"/>
          <w:sz w:val="28"/>
          <w:szCs w:val="28"/>
        </w:rPr>
      </w:pPr>
    </w:p>
    <w:p w14:paraId="6036940D" w14:textId="77777777" w:rsidR="00D42CDA" w:rsidRPr="00D06DF7" w:rsidRDefault="005B0160" w:rsidP="00D42CDA">
      <w:pPr>
        <w:rPr>
          <w:rFonts w:cstheme="minorHAnsi"/>
          <w:b/>
          <w:bCs/>
          <w:sz w:val="28"/>
          <w:szCs w:val="28"/>
        </w:rPr>
      </w:pPr>
      <w:r w:rsidRPr="00D06DF7">
        <w:rPr>
          <w:rFonts w:cstheme="minorHAnsi"/>
          <w:sz w:val="28"/>
          <w:szCs w:val="28"/>
        </w:rPr>
        <w:t xml:space="preserve">Σύντομη περιγραφή για  σχεδιαστές </w:t>
      </w:r>
      <w:r w:rsidR="00F17682" w:rsidRPr="00D06DF7">
        <w:rPr>
          <w:rFonts w:cstheme="minorHAnsi"/>
          <w:sz w:val="28"/>
          <w:szCs w:val="28"/>
        </w:rPr>
        <w:t xml:space="preserve">που εστιάζουν στη χρήση της </w:t>
      </w:r>
      <w:r w:rsidRPr="00D06DF7">
        <w:rPr>
          <w:rFonts w:cstheme="minorHAnsi"/>
          <w:sz w:val="28"/>
          <w:szCs w:val="28"/>
        </w:rPr>
        <w:t xml:space="preserve">εκπαιδευτικής τεχνολογίας: </w:t>
      </w:r>
      <w:r w:rsidR="00D42CDA" w:rsidRPr="00D06DF7">
        <w:rPr>
          <w:rFonts w:cstheme="minorHAnsi"/>
          <w:sz w:val="28"/>
          <w:szCs w:val="28"/>
        </w:rPr>
        <w:t xml:space="preserve"> </w:t>
      </w:r>
      <w:r w:rsidR="00D42CDA" w:rsidRPr="00D06DF7">
        <w:rPr>
          <w:rFonts w:cstheme="minorHAnsi"/>
          <w:b/>
          <w:bCs/>
          <w:sz w:val="28"/>
          <w:szCs w:val="28"/>
        </w:rPr>
        <w:t>"Η Τεχνητή Νοημοσύνη και το Μέλλον της Εργασίας – Μια Ιστορική Ματιά"</w:t>
      </w:r>
    </w:p>
    <w:p w14:paraId="6389DA40" w14:textId="54E7AB4B" w:rsidR="00D42CDA" w:rsidRPr="00D06DF7" w:rsidRDefault="00D42CDA" w:rsidP="00D42CDA">
      <w:pPr>
        <w:rPr>
          <w:rFonts w:cstheme="minorHAnsi"/>
          <w:b/>
          <w:bCs/>
          <w:sz w:val="28"/>
          <w:szCs w:val="28"/>
        </w:rPr>
      </w:pPr>
      <w:r w:rsidRPr="00D06DF7">
        <w:rPr>
          <w:rFonts w:cstheme="minorHAnsi"/>
          <w:b/>
          <w:bCs/>
          <w:sz w:val="28"/>
          <w:szCs w:val="28"/>
        </w:rPr>
        <w:t>Μαθησιακοί Στόχοι:</w:t>
      </w:r>
    </w:p>
    <w:p w14:paraId="3A86B78C" w14:textId="77777777" w:rsidR="00D42CDA" w:rsidRPr="00D06DF7" w:rsidRDefault="00D42CDA" w:rsidP="00D42CDA">
      <w:pPr>
        <w:numPr>
          <w:ilvl w:val="0"/>
          <w:numId w:val="2"/>
        </w:numPr>
        <w:rPr>
          <w:rFonts w:cstheme="minorHAnsi"/>
          <w:sz w:val="28"/>
          <w:szCs w:val="28"/>
        </w:rPr>
      </w:pPr>
      <w:r w:rsidRPr="00D06DF7">
        <w:rPr>
          <w:rFonts w:cstheme="minorHAnsi"/>
          <w:sz w:val="28"/>
          <w:szCs w:val="28"/>
        </w:rPr>
        <w:t>Να κατανοήσουν οι μαθητές την ιστορική εξέλιξη της εργασίας μέσα από τις τεχνολογικές αλλαγές.</w:t>
      </w:r>
    </w:p>
    <w:p w14:paraId="5D3C37B8" w14:textId="77777777" w:rsidR="00D42CDA" w:rsidRPr="00D06DF7" w:rsidRDefault="00D42CDA" w:rsidP="00D42CDA">
      <w:pPr>
        <w:numPr>
          <w:ilvl w:val="0"/>
          <w:numId w:val="2"/>
        </w:numPr>
        <w:rPr>
          <w:rFonts w:cstheme="minorHAnsi"/>
          <w:sz w:val="28"/>
          <w:szCs w:val="28"/>
        </w:rPr>
      </w:pPr>
      <w:r w:rsidRPr="00D06DF7">
        <w:rPr>
          <w:rFonts w:cstheme="minorHAnsi"/>
          <w:sz w:val="28"/>
          <w:szCs w:val="28"/>
        </w:rPr>
        <w:t>Να γνωρίσουν τι είναι η Τεχνητή Νοημοσύνη (ΤΝ) με απλά παραδείγματα και πώς επηρεάζει το σήμερα και το αύριο της εργασίας.</w:t>
      </w:r>
    </w:p>
    <w:p w14:paraId="6A328115" w14:textId="77777777" w:rsidR="00D42CDA" w:rsidRPr="00D06DF7" w:rsidRDefault="00D42CDA" w:rsidP="00D42CDA">
      <w:pPr>
        <w:numPr>
          <w:ilvl w:val="0"/>
          <w:numId w:val="2"/>
        </w:numPr>
        <w:rPr>
          <w:rFonts w:cstheme="minorHAnsi"/>
          <w:sz w:val="28"/>
          <w:szCs w:val="28"/>
        </w:rPr>
      </w:pPr>
      <w:r w:rsidRPr="00D06DF7">
        <w:rPr>
          <w:rFonts w:cstheme="minorHAnsi"/>
          <w:sz w:val="28"/>
          <w:szCs w:val="28"/>
        </w:rPr>
        <w:t>Να αναπτύξουν κριτική σκέψη γύρω από τις θετικές και αρνητικές επιπτώσεις της ΤΝ στην κοινωνία και στην εργασία.</w:t>
      </w:r>
    </w:p>
    <w:p w14:paraId="2E8EEA68" w14:textId="77777777" w:rsidR="00D42CDA" w:rsidRPr="00D06DF7" w:rsidRDefault="00D42CDA" w:rsidP="00D42CDA">
      <w:pPr>
        <w:numPr>
          <w:ilvl w:val="0"/>
          <w:numId w:val="2"/>
        </w:numPr>
        <w:rPr>
          <w:rFonts w:cstheme="minorHAnsi"/>
          <w:sz w:val="28"/>
          <w:szCs w:val="28"/>
        </w:rPr>
      </w:pPr>
      <w:r w:rsidRPr="00D06DF7">
        <w:rPr>
          <w:rFonts w:cstheme="minorHAnsi"/>
          <w:sz w:val="28"/>
          <w:szCs w:val="28"/>
        </w:rPr>
        <w:t>Να εξασκηθούν στην ομαδική συνεργασία και την παρουσίαση ιδεών.</w:t>
      </w:r>
    </w:p>
    <w:p w14:paraId="3BC36136" w14:textId="77777777" w:rsidR="00D42CDA" w:rsidRPr="00D06DF7" w:rsidRDefault="00D42CDA" w:rsidP="00D42CDA">
      <w:pPr>
        <w:numPr>
          <w:ilvl w:val="0"/>
          <w:numId w:val="2"/>
        </w:numPr>
        <w:rPr>
          <w:rFonts w:cstheme="minorHAnsi"/>
          <w:sz w:val="28"/>
          <w:szCs w:val="28"/>
        </w:rPr>
      </w:pPr>
      <w:r w:rsidRPr="00D06DF7">
        <w:rPr>
          <w:rFonts w:cstheme="minorHAnsi"/>
          <w:sz w:val="28"/>
          <w:szCs w:val="28"/>
        </w:rPr>
        <w:t>Να αναπτύξουν δεξιότητες προφορικής και γραπτής επικοινωνίας.</w:t>
      </w:r>
    </w:p>
    <w:p w14:paraId="51752EC1" w14:textId="77777777" w:rsidR="00D42CDA" w:rsidRPr="00D06DF7" w:rsidRDefault="00D42CDA" w:rsidP="00D42CDA">
      <w:pPr>
        <w:numPr>
          <w:ilvl w:val="0"/>
          <w:numId w:val="2"/>
        </w:numPr>
        <w:rPr>
          <w:rFonts w:cstheme="minorHAnsi"/>
          <w:sz w:val="28"/>
          <w:szCs w:val="28"/>
        </w:rPr>
      </w:pPr>
      <w:r w:rsidRPr="00D06DF7">
        <w:rPr>
          <w:rFonts w:cstheme="minorHAnsi"/>
          <w:sz w:val="28"/>
          <w:szCs w:val="28"/>
        </w:rPr>
        <w:t>Να προβληματιστούν και να εκφραστούν δημιουργικά για το μέλλον.</w:t>
      </w:r>
    </w:p>
    <w:p w14:paraId="569590CE" w14:textId="2B24DC42" w:rsidR="005B0160" w:rsidRPr="00D06DF7" w:rsidRDefault="005B0160" w:rsidP="005B0160">
      <w:pPr>
        <w:rPr>
          <w:rFonts w:cstheme="minorHAnsi"/>
          <w:sz w:val="28"/>
          <w:szCs w:val="28"/>
        </w:rPr>
      </w:pPr>
    </w:p>
    <w:p w14:paraId="1EB06631" w14:textId="6B5D7AB5" w:rsidR="00DA7F78" w:rsidRPr="00D06DF7" w:rsidRDefault="005B0160" w:rsidP="00DA7F78">
      <w:pPr>
        <w:rPr>
          <w:rFonts w:cstheme="minorHAnsi"/>
          <w:sz w:val="28"/>
          <w:szCs w:val="28"/>
          <w:u w:val="single"/>
        </w:rPr>
      </w:pPr>
      <w:r w:rsidRPr="00D06DF7">
        <w:rPr>
          <w:rFonts w:cstheme="minorHAnsi"/>
          <w:sz w:val="28"/>
          <w:szCs w:val="28"/>
          <w:u w:val="single"/>
        </w:rPr>
        <w:lastRenderedPageBreak/>
        <w:t xml:space="preserve">Σύντομη περιγραφή για </w:t>
      </w:r>
      <w:r w:rsidR="00D87E07" w:rsidRPr="00D06DF7">
        <w:rPr>
          <w:rFonts w:cstheme="minorHAnsi"/>
          <w:sz w:val="28"/>
          <w:szCs w:val="28"/>
          <w:u w:val="single"/>
        </w:rPr>
        <w:t>εκπαιδευτικούς</w:t>
      </w:r>
      <w:r w:rsidR="00DA7F78" w:rsidRPr="00D06DF7">
        <w:rPr>
          <w:rFonts w:cstheme="minorHAnsi"/>
          <w:sz w:val="28"/>
          <w:szCs w:val="28"/>
          <w:u w:val="single"/>
        </w:rPr>
        <w:t xml:space="preserve">: </w:t>
      </w:r>
    </w:p>
    <w:p w14:paraId="6372698F" w14:textId="5CC63CD0" w:rsidR="00CE50A9" w:rsidRPr="00D06DF7" w:rsidRDefault="00CE50A9" w:rsidP="00DA7F78">
      <w:pPr>
        <w:rPr>
          <w:rFonts w:cstheme="minorHAnsi"/>
          <w:sz w:val="28"/>
          <w:szCs w:val="28"/>
        </w:rPr>
      </w:pPr>
      <w:r w:rsidRPr="00D06DF7">
        <w:rPr>
          <w:rFonts w:cstheme="minorHAnsi"/>
          <w:sz w:val="28"/>
          <w:szCs w:val="28"/>
        </w:rPr>
        <w:t>Η πιο σημαντική υπόσχεση που δίνουμε σε κάθε εκπαιδευτικό που θα υλοποιήσει αυτό τον σχεδιασμό είναι ότι θα ενεργοποιήσει τη σκέψη και τη δημιουργικότητα των μαθητών σας γύρω από ένα από τα πιο κρίσιμα θέματα του μέλλοντος: την Τεχνητή Νοημοσύνη.</w:t>
      </w:r>
    </w:p>
    <w:p w14:paraId="3748775B" w14:textId="77777777" w:rsidR="00CE50A9" w:rsidRPr="00D06DF7" w:rsidRDefault="00CE50A9" w:rsidP="00CE50A9">
      <w:pPr>
        <w:ind w:left="720"/>
        <w:rPr>
          <w:rFonts w:cstheme="minorHAnsi"/>
          <w:sz w:val="28"/>
          <w:szCs w:val="28"/>
        </w:rPr>
      </w:pPr>
    </w:p>
    <w:p w14:paraId="7217A0D1" w14:textId="77777777" w:rsidR="00CE50A9" w:rsidRPr="00D06DF7" w:rsidRDefault="00CE50A9" w:rsidP="00CE50A9">
      <w:pPr>
        <w:ind w:left="720"/>
        <w:rPr>
          <w:rFonts w:cstheme="minorHAnsi"/>
          <w:sz w:val="28"/>
          <w:szCs w:val="28"/>
        </w:rPr>
      </w:pPr>
      <w:r w:rsidRPr="00D06DF7">
        <w:rPr>
          <w:rFonts w:cstheme="minorHAnsi"/>
          <w:sz w:val="28"/>
          <w:szCs w:val="28"/>
        </w:rPr>
        <w:t>Αξίζει να ασχοληθείτε με το να τον διαβάσετε γιατί:</w:t>
      </w:r>
    </w:p>
    <w:p w14:paraId="0F816C10" w14:textId="77777777" w:rsidR="00CE50A9" w:rsidRPr="00D06DF7" w:rsidRDefault="00CE50A9" w:rsidP="00CE50A9">
      <w:pPr>
        <w:ind w:left="720"/>
        <w:rPr>
          <w:rFonts w:cstheme="minorHAnsi"/>
          <w:sz w:val="28"/>
          <w:szCs w:val="28"/>
        </w:rPr>
      </w:pPr>
    </w:p>
    <w:p w14:paraId="731B5848" w14:textId="77777777" w:rsidR="00CE50A9" w:rsidRPr="00D06DF7" w:rsidRDefault="00CE50A9" w:rsidP="00DA7F78">
      <w:pPr>
        <w:rPr>
          <w:rFonts w:cstheme="minorHAnsi"/>
          <w:sz w:val="28"/>
          <w:szCs w:val="28"/>
        </w:rPr>
      </w:pPr>
      <w:r w:rsidRPr="00D06DF7">
        <w:rPr>
          <w:rFonts w:cstheme="minorHAnsi"/>
          <w:sz w:val="28"/>
          <w:szCs w:val="28"/>
        </w:rPr>
        <w:t>Είναι Πλήρης και Δομημένος: Ο σχεδιασμός παρέχει ένα σαφές πλαίσιο με συγκεκριμένες δραστηριότητες και χρονοδιαγράμματα, διευκολύνοντας την άμεση εφαρμογή του στην τάξη.</w:t>
      </w:r>
    </w:p>
    <w:p w14:paraId="7B16C461" w14:textId="77777777" w:rsidR="00CE50A9" w:rsidRPr="00D06DF7" w:rsidRDefault="00CE50A9" w:rsidP="00DA7F78">
      <w:pPr>
        <w:rPr>
          <w:rFonts w:cstheme="minorHAnsi"/>
          <w:sz w:val="28"/>
          <w:szCs w:val="28"/>
        </w:rPr>
      </w:pPr>
      <w:r w:rsidRPr="00D06DF7">
        <w:rPr>
          <w:rFonts w:cstheme="minorHAnsi"/>
          <w:sz w:val="28"/>
          <w:szCs w:val="28"/>
        </w:rPr>
        <w:t>Προωθεί την Κριτική Σκέψη: Δεν προσφέρει απλά πληροφορίες, αλλά ωθεί τους μαθητές να αναρωτηθούν, να συζητήσουν και να διαμορφώσουν τη δική τους άποψη για τις επιπτώσεις της ΤΝ.</w:t>
      </w:r>
    </w:p>
    <w:p w14:paraId="3378B1C1" w14:textId="77777777" w:rsidR="00CE50A9" w:rsidRPr="00D06DF7" w:rsidRDefault="00CE50A9" w:rsidP="00DA7F78">
      <w:pPr>
        <w:rPr>
          <w:rFonts w:cstheme="minorHAnsi"/>
          <w:sz w:val="28"/>
          <w:szCs w:val="28"/>
        </w:rPr>
      </w:pPr>
      <w:r w:rsidRPr="00D06DF7">
        <w:rPr>
          <w:rFonts w:cstheme="minorHAnsi"/>
          <w:sz w:val="28"/>
          <w:szCs w:val="28"/>
        </w:rPr>
        <w:t>Ενθαρρύνει τη Δημιουργική Έκφραση: Μέσω της δραματοποίησης και της εικαστικής δραστηριότητας, οι μαθητές έχουν την ευκαιρία να εκφράσουν τις ιδέες και τις ανησυχίες τους με τρόπο πρωτότυπο και βιωματικό.</w:t>
      </w:r>
    </w:p>
    <w:p w14:paraId="3847FDF9" w14:textId="77777777" w:rsidR="00CE50A9" w:rsidRPr="00D06DF7" w:rsidRDefault="00CE50A9" w:rsidP="00DA7F78">
      <w:pPr>
        <w:rPr>
          <w:rFonts w:cstheme="minorHAnsi"/>
          <w:sz w:val="28"/>
          <w:szCs w:val="28"/>
        </w:rPr>
      </w:pPr>
      <w:r w:rsidRPr="00D06DF7">
        <w:rPr>
          <w:rFonts w:cstheme="minorHAnsi"/>
          <w:sz w:val="28"/>
          <w:szCs w:val="28"/>
        </w:rPr>
        <w:t>Είναι Εύκολα Προσαρμόσιμος: Οι δραστηριότητες είναι σχεδιασμένες με ευελιξία, επιτρέποντας την προσαρμογή τους στις ανάγκες και το επίπεδο κάθε τάξης.</w:t>
      </w:r>
    </w:p>
    <w:p w14:paraId="3CE71086" w14:textId="77777777" w:rsidR="00CE50A9" w:rsidRPr="00D06DF7" w:rsidRDefault="00CE50A9" w:rsidP="00DA7F78">
      <w:pPr>
        <w:rPr>
          <w:rFonts w:cstheme="minorHAnsi"/>
          <w:sz w:val="28"/>
          <w:szCs w:val="28"/>
        </w:rPr>
      </w:pPr>
      <w:r w:rsidRPr="00D06DF7">
        <w:rPr>
          <w:rFonts w:cstheme="minorHAnsi"/>
          <w:sz w:val="28"/>
          <w:szCs w:val="28"/>
        </w:rPr>
        <w:t>Συνδέεται με την Καθημερινότητα: Χρησιμοποιεί παραδείγματα που οι μαθητές συναντούν ήδη, κάνοντας το θέμα άμεσα κατανοητό και σχετικό.</w:t>
      </w:r>
    </w:p>
    <w:p w14:paraId="38E66DDB" w14:textId="77777777" w:rsidR="00CD71C0" w:rsidRPr="00D06DF7" w:rsidRDefault="00CD71C0" w:rsidP="00FF0DBA">
      <w:pPr>
        <w:ind w:left="720"/>
        <w:rPr>
          <w:rFonts w:cstheme="minorHAnsi"/>
          <w:sz w:val="28"/>
          <w:szCs w:val="28"/>
        </w:rPr>
      </w:pPr>
    </w:p>
    <w:p w14:paraId="7B114179" w14:textId="77777777" w:rsidR="005B0160" w:rsidRPr="00D06DF7" w:rsidRDefault="005B0160" w:rsidP="005B0160">
      <w:pPr>
        <w:rPr>
          <w:rFonts w:cstheme="minorHAnsi"/>
          <w:sz w:val="28"/>
          <w:szCs w:val="28"/>
          <w:u w:val="single"/>
        </w:rPr>
      </w:pPr>
      <w:r w:rsidRPr="00D06DF7">
        <w:rPr>
          <w:rFonts w:cstheme="minorHAnsi"/>
          <w:sz w:val="28"/>
          <w:szCs w:val="28"/>
          <w:u w:val="single"/>
        </w:rPr>
        <w:t xml:space="preserve">Τι θα χρειαστεί να έχει ετοιμάσει </w:t>
      </w:r>
      <w:r w:rsidR="007052A0" w:rsidRPr="00D06DF7">
        <w:rPr>
          <w:rFonts w:cstheme="minorHAnsi"/>
          <w:sz w:val="28"/>
          <w:szCs w:val="28"/>
          <w:u w:val="single"/>
        </w:rPr>
        <w:t>ο/</w:t>
      </w:r>
      <w:r w:rsidRPr="00D06DF7">
        <w:rPr>
          <w:rFonts w:cstheme="minorHAnsi"/>
          <w:sz w:val="28"/>
          <w:szCs w:val="28"/>
          <w:u w:val="single"/>
        </w:rPr>
        <w:t xml:space="preserve">η εκπαιδευτικός εκτός υπολογιστή; </w:t>
      </w:r>
    </w:p>
    <w:p w14:paraId="037CB583" w14:textId="013CB58E" w:rsidR="00CE50A9" w:rsidRPr="00D06DF7" w:rsidRDefault="00CE50A9" w:rsidP="00DA7F78">
      <w:pPr>
        <w:rPr>
          <w:rFonts w:cstheme="minorHAnsi"/>
          <w:sz w:val="28"/>
          <w:szCs w:val="28"/>
        </w:rPr>
      </w:pPr>
      <w:r w:rsidRPr="00D06DF7">
        <w:rPr>
          <w:rFonts w:cstheme="minorHAnsi"/>
          <w:sz w:val="28"/>
          <w:szCs w:val="28"/>
        </w:rPr>
        <w:t>Για την υλοποίηση του σχεδιασμού, ο/η εκπαιδευτικός θα χρειαστεί να έχει ετοιμάσει τα εξής, εκτός από τον υπολογιστή:</w:t>
      </w:r>
    </w:p>
    <w:p w14:paraId="624C0BB9" w14:textId="77777777" w:rsidR="00CE50A9" w:rsidRPr="00D06DF7" w:rsidRDefault="00CE50A9" w:rsidP="00CE50A9">
      <w:pPr>
        <w:ind w:left="720"/>
        <w:rPr>
          <w:rFonts w:cstheme="minorHAnsi"/>
          <w:sz w:val="28"/>
          <w:szCs w:val="28"/>
        </w:rPr>
      </w:pPr>
    </w:p>
    <w:p w14:paraId="1A6AADB2" w14:textId="77777777" w:rsidR="00CE50A9" w:rsidRPr="00D06DF7" w:rsidRDefault="00CE50A9" w:rsidP="00DA7F78">
      <w:pPr>
        <w:rPr>
          <w:rFonts w:cstheme="minorHAnsi"/>
          <w:sz w:val="28"/>
          <w:szCs w:val="28"/>
        </w:rPr>
      </w:pPr>
      <w:proofErr w:type="spellStart"/>
      <w:r w:rsidRPr="00D06DF7">
        <w:rPr>
          <w:rFonts w:cstheme="minorHAnsi"/>
          <w:sz w:val="28"/>
          <w:szCs w:val="28"/>
        </w:rPr>
        <w:lastRenderedPageBreak/>
        <w:t>Χειραπτικό</w:t>
      </w:r>
      <w:proofErr w:type="spellEnd"/>
      <w:r w:rsidRPr="00D06DF7">
        <w:rPr>
          <w:rFonts w:cstheme="minorHAnsi"/>
          <w:sz w:val="28"/>
          <w:szCs w:val="28"/>
        </w:rPr>
        <w:t xml:space="preserve"> Υλικό:</w:t>
      </w:r>
    </w:p>
    <w:p w14:paraId="09965850" w14:textId="77777777" w:rsidR="00CE50A9" w:rsidRPr="00D06DF7" w:rsidRDefault="00CE50A9" w:rsidP="00CE50A9">
      <w:pPr>
        <w:ind w:left="720"/>
        <w:rPr>
          <w:rFonts w:cstheme="minorHAnsi"/>
          <w:sz w:val="28"/>
          <w:szCs w:val="28"/>
        </w:rPr>
      </w:pPr>
    </w:p>
    <w:p w14:paraId="67C6B5F3" w14:textId="77777777" w:rsidR="00CE50A9" w:rsidRPr="00D06DF7" w:rsidRDefault="00CE50A9" w:rsidP="00DA7F78">
      <w:pPr>
        <w:pStyle w:val="a3"/>
        <w:numPr>
          <w:ilvl w:val="0"/>
          <w:numId w:val="4"/>
        </w:numPr>
        <w:rPr>
          <w:rFonts w:cstheme="minorHAnsi"/>
          <w:sz w:val="28"/>
          <w:szCs w:val="28"/>
        </w:rPr>
      </w:pPr>
      <w:r w:rsidRPr="00D06DF7">
        <w:rPr>
          <w:rFonts w:cstheme="minorHAnsi"/>
          <w:sz w:val="28"/>
          <w:szCs w:val="28"/>
        </w:rPr>
        <w:t>Για τις Ομάδες Συζήτησης (Ενότητα 2): Χαρτιά ή μπλοκ σημειώσεων και μαρκαδόρους για κάθε ομάδα, ώστε να καταγράψουν τα βασικά τους σημεία.</w:t>
      </w:r>
    </w:p>
    <w:p w14:paraId="4D3F10A8" w14:textId="77777777" w:rsidR="00CE50A9" w:rsidRPr="00D06DF7" w:rsidRDefault="00CE50A9" w:rsidP="00DA7F78">
      <w:pPr>
        <w:pStyle w:val="a3"/>
        <w:numPr>
          <w:ilvl w:val="0"/>
          <w:numId w:val="4"/>
        </w:numPr>
        <w:rPr>
          <w:rFonts w:cstheme="minorHAnsi"/>
          <w:sz w:val="28"/>
          <w:szCs w:val="28"/>
        </w:rPr>
      </w:pPr>
      <w:r w:rsidRPr="00D06DF7">
        <w:rPr>
          <w:rFonts w:cstheme="minorHAnsi"/>
          <w:sz w:val="28"/>
          <w:szCs w:val="28"/>
        </w:rPr>
        <w:t>Για τη Δραματοποίηση (Ενότητα 3): Προαιρετικά, απλά υλικά για τη δημιουργία αυτοσχέδιων σκηνικών ή κοστουμιών (π.χ., πανιά, κουτιά, καπέλα).</w:t>
      </w:r>
    </w:p>
    <w:p w14:paraId="076ECDA8" w14:textId="77777777" w:rsidR="00CE50A9" w:rsidRPr="00D06DF7" w:rsidRDefault="00CE50A9" w:rsidP="00DA7F78">
      <w:pPr>
        <w:pStyle w:val="a3"/>
        <w:numPr>
          <w:ilvl w:val="0"/>
          <w:numId w:val="4"/>
        </w:numPr>
        <w:rPr>
          <w:rFonts w:cstheme="minorHAnsi"/>
          <w:sz w:val="28"/>
          <w:szCs w:val="28"/>
        </w:rPr>
      </w:pPr>
      <w:r w:rsidRPr="00D06DF7">
        <w:rPr>
          <w:rFonts w:cstheme="minorHAnsi"/>
          <w:sz w:val="28"/>
          <w:szCs w:val="28"/>
        </w:rPr>
        <w:t>Για την Εικαστική Δραστηριότητα (Ενότητα 3):</w:t>
      </w:r>
    </w:p>
    <w:p w14:paraId="40D46A97" w14:textId="77777777" w:rsidR="00CE50A9" w:rsidRPr="00D06DF7" w:rsidRDefault="00CE50A9" w:rsidP="00CE50A9">
      <w:pPr>
        <w:ind w:left="720"/>
        <w:rPr>
          <w:rFonts w:cstheme="minorHAnsi"/>
          <w:sz w:val="28"/>
          <w:szCs w:val="28"/>
        </w:rPr>
      </w:pPr>
      <w:r w:rsidRPr="00D06DF7">
        <w:rPr>
          <w:rFonts w:cstheme="minorHAnsi"/>
          <w:sz w:val="28"/>
          <w:szCs w:val="28"/>
        </w:rPr>
        <w:t>Χαρτόνια ή μεγάλες κόλλες χαρτιού (π.χ., Α3 ή μεγαλύτερα) για κάθε μαθητή/ομάδα.</w:t>
      </w:r>
    </w:p>
    <w:p w14:paraId="300A046A" w14:textId="77777777" w:rsidR="00CE50A9" w:rsidRPr="00D06DF7" w:rsidRDefault="00CE50A9" w:rsidP="00CE50A9">
      <w:pPr>
        <w:ind w:left="720"/>
        <w:rPr>
          <w:rFonts w:cstheme="minorHAnsi"/>
          <w:sz w:val="28"/>
          <w:szCs w:val="28"/>
        </w:rPr>
      </w:pPr>
      <w:r w:rsidRPr="00D06DF7">
        <w:rPr>
          <w:rFonts w:cstheme="minorHAnsi"/>
          <w:sz w:val="28"/>
          <w:szCs w:val="28"/>
        </w:rPr>
        <w:t xml:space="preserve">Μαρκαδόροι, ξυλομπογιές, </w:t>
      </w:r>
      <w:proofErr w:type="spellStart"/>
      <w:r w:rsidRPr="00D06DF7">
        <w:rPr>
          <w:rFonts w:cstheme="minorHAnsi"/>
          <w:sz w:val="28"/>
          <w:szCs w:val="28"/>
        </w:rPr>
        <w:t>κηρομπογιές</w:t>
      </w:r>
      <w:proofErr w:type="spellEnd"/>
      <w:r w:rsidRPr="00D06DF7">
        <w:rPr>
          <w:rFonts w:cstheme="minorHAnsi"/>
          <w:sz w:val="28"/>
          <w:szCs w:val="28"/>
        </w:rPr>
        <w:t>.</w:t>
      </w:r>
    </w:p>
    <w:p w14:paraId="0B581D05" w14:textId="77777777" w:rsidR="00CE50A9" w:rsidRPr="00D06DF7" w:rsidRDefault="00CE50A9" w:rsidP="00CE50A9">
      <w:pPr>
        <w:ind w:left="720"/>
        <w:rPr>
          <w:rFonts w:cstheme="minorHAnsi"/>
          <w:sz w:val="28"/>
          <w:szCs w:val="28"/>
        </w:rPr>
      </w:pPr>
      <w:r w:rsidRPr="00D06DF7">
        <w:rPr>
          <w:rFonts w:cstheme="minorHAnsi"/>
          <w:sz w:val="28"/>
          <w:szCs w:val="28"/>
        </w:rPr>
        <w:t xml:space="preserve">Κόλλες και ψαλίδια (αν θα χρησιμοποιηθούν εικόνες ή </w:t>
      </w:r>
      <w:proofErr w:type="spellStart"/>
      <w:r w:rsidRPr="00D06DF7">
        <w:rPr>
          <w:rFonts w:cstheme="minorHAnsi"/>
          <w:sz w:val="28"/>
          <w:szCs w:val="28"/>
        </w:rPr>
        <w:t>κολάζ</w:t>
      </w:r>
      <w:proofErr w:type="spellEnd"/>
      <w:r w:rsidRPr="00D06DF7">
        <w:rPr>
          <w:rFonts w:cstheme="minorHAnsi"/>
          <w:sz w:val="28"/>
          <w:szCs w:val="28"/>
        </w:rPr>
        <w:t>).</w:t>
      </w:r>
    </w:p>
    <w:p w14:paraId="4E5DF95F" w14:textId="77777777" w:rsidR="00CE50A9" w:rsidRPr="00D06DF7" w:rsidRDefault="00CE50A9" w:rsidP="00CE50A9">
      <w:pPr>
        <w:ind w:left="720"/>
        <w:rPr>
          <w:rFonts w:cstheme="minorHAnsi"/>
          <w:sz w:val="28"/>
          <w:szCs w:val="28"/>
        </w:rPr>
      </w:pPr>
      <w:r w:rsidRPr="00D06DF7">
        <w:rPr>
          <w:rFonts w:cstheme="minorHAnsi"/>
          <w:sz w:val="28"/>
          <w:szCs w:val="28"/>
        </w:rPr>
        <w:t>Επισκέψεις: Δεν προβλέπονται οργανωμένες επισκέψεις στο πλαίσιο αυτού του σχεδιασμού.</w:t>
      </w:r>
    </w:p>
    <w:p w14:paraId="06347FF7" w14:textId="77777777" w:rsidR="00CE50A9" w:rsidRPr="00D06DF7" w:rsidRDefault="00CE50A9" w:rsidP="00CE50A9">
      <w:pPr>
        <w:ind w:left="720"/>
        <w:rPr>
          <w:rFonts w:cstheme="minorHAnsi"/>
          <w:sz w:val="28"/>
          <w:szCs w:val="28"/>
        </w:rPr>
      </w:pPr>
    </w:p>
    <w:p w14:paraId="271DE107" w14:textId="77777777" w:rsidR="00CE50A9" w:rsidRPr="00D06DF7" w:rsidRDefault="00CE50A9" w:rsidP="00DA7F78">
      <w:pPr>
        <w:pStyle w:val="a3"/>
        <w:numPr>
          <w:ilvl w:val="0"/>
          <w:numId w:val="4"/>
        </w:numPr>
        <w:rPr>
          <w:rFonts w:cstheme="minorHAnsi"/>
          <w:sz w:val="28"/>
          <w:szCs w:val="28"/>
        </w:rPr>
      </w:pPr>
      <w:r w:rsidRPr="00D06DF7">
        <w:rPr>
          <w:rFonts w:cstheme="minorHAnsi"/>
          <w:sz w:val="28"/>
          <w:szCs w:val="28"/>
        </w:rPr>
        <w:t>Συνεργασία με Γονείς:</w:t>
      </w:r>
    </w:p>
    <w:p w14:paraId="1FF0A58A" w14:textId="77777777" w:rsidR="00CE50A9" w:rsidRPr="00D06DF7" w:rsidRDefault="00CE50A9" w:rsidP="00DA7F78">
      <w:pPr>
        <w:rPr>
          <w:rFonts w:cstheme="minorHAnsi"/>
          <w:sz w:val="28"/>
          <w:szCs w:val="28"/>
        </w:rPr>
      </w:pPr>
      <w:r w:rsidRPr="00D06DF7">
        <w:rPr>
          <w:rFonts w:cstheme="minorHAnsi"/>
          <w:sz w:val="28"/>
          <w:szCs w:val="28"/>
        </w:rPr>
        <w:t>Για το Ψηφιακό Κομμάτι: Δεν απαιτείται άμεση συνεργασία με τους γονείς για την εξασφάλιση συσκευών ή λογισμικών στα σπίτια των μαθητών, καθώς οι κύριες ψηφιακές δραστηριότητες μπορούν να πραγματοποιηθούν στο σχολικό εργαστήριο ή με διαθέσιμο εξοπλισμό στην τάξη.</w:t>
      </w:r>
    </w:p>
    <w:p w14:paraId="6009B3C5" w14:textId="6E0B6916" w:rsidR="005B0160" w:rsidRPr="00D06DF7" w:rsidRDefault="00CE50A9" w:rsidP="00DA7F78">
      <w:pPr>
        <w:rPr>
          <w:rFonts w:cstheme="minorHAnsi"/>
          <w:sz w:val="28"/>
          <w:szCs w:val="28"/>
        </w:rPr>
      </w:pPr>
      <w:r w:rsidRPr="00D06DF7">
        <w:rPr>
          <w:rFonts w:cstheme="minorHAnsi"/>
          <w:sz w:val="28"/>
          <w:szCs w:val="28"/>
        </w:rPr>
        <w:t>Γενική ενημέρωση: Μια γενική ενημέρωση προς τους γονείς σχετικά με το θέμα της Τεχνητής Νοημοσύνης που θα εξερευνήσουν τα παιδιά τους μπορεί να είναι επωφελής για την ενίσχυση της μάθησης στο σπίτι, αλλά δεν είναι απαραίτητη για την υλοποίηση του σχεδιασμού.</w:t>
      </w:r>
    </w:p>
    <w:p w14:paraId="6F426D4C" w14:textId="77777777" w:rsidR="005B0160" w:rsidRPr="00D06DF7" w:rsidRDefault="005B0160" w:rsidP="005B0160">
      <w:pPr>
        <w:rPr>
          <w:rFonts w:cstheme="minorHAnsi"/>
          <w:sz w:val="28"/>
          <w:szCs w:val="28"/>
          <w:u w:val="single"/>
        </w:rPr>
      </w:pPr>
      <w:r w:rsidRPr="00D06DF7">
        <w:rPr>
          <w:rFonts w:cstheme="minorHAnsi"/>
          <w:sz w:val="28"/>
          <w:szCs w:val="28"/>
          <w:u w:val="single"/>
        </w:rPr>
        <w:t xml:space="preserve">Τι άλλα λογισμικά ή συσκευές θα χρειαστεί να έχει διαθέσιμα εκτός από τα </w:t>
      </w:r>
      <w:proofErr w:type="spellStart"/>
      <w:r w:rsidRPr="00D06DF7">
        <w:rPr>
          <w:rFonts w:cstheme="minorHAnsi"/>
          <w:sz w:val="28"/>
          <w:szCs w:val="28"/>
          <w:u w:val="single"/>
          <w:lang w:val="en-US"/>
        </w:rPr>
        <w:t>Pbworks</w:t>
      </w:r>
      <w:proofErr w:type="spellEnd"/>
      <w:r w:rsidRPr="00D06DF7">
        <w:rPr>
          <w:rFonts w:cstheme="minorHAnsi"/>
          <w:sz w:val="28"/>
          <w:szCs w:val="28"/>
          <w:u w:val="single"/>
        </w:rPr>
        <w:t>;</w:t>
      </w:r>
      <w:r w:rsidR="0003790F" w:rsidRPr="00D06DF7">
        <w:rPr>
          <w:rFonts w:cstheme="minorHAnsi"/>
          <w:sz w:val="28"/>
          <w:szCs w:val="28"/>
          <w:u w:val="single"/>
        </w:rPr>
        <w:t xml:space="preserve"> Τι συνεργασία με γονείς χρειάζεται στο ψηφιακό κομμάτι;</w:t>
      </w:r>
    </w:p>
    <w:p w14:paraId="14763FAB" w14:textId="4A13A65F" w:rsidR="00CE50A9" w:rsidRPr="00D06DF7" w:rsidRDefault="00CE50A9" w:rsidP="00DA7F78">
      <w:pPr>
        <w:pStyle w:val="a3"/>
        <w:numPr>
          <w:ilvl w:val="0"/>
          <w:numId w:val="4"/>
        </w:numPr>
        <w:rPr>
          <w:rFonts w:cstheme="minorHAnsi"/>
          <w:sz w:val="28"/>
          <w:szCs w:val="28"/>
        </w:rPr>
      </w:pPr>
      <w:r w:rsidRPr="00D06DF7">
        <w:rPr>
          <w:rFonts w:cstheme="minorHAnsi"/>
          <w:sz w:val="28"/>
          <w:szCs w:val="28"/>
        </w:rPr>
        <w:lastRenderedPageBreak/>
        <w:t xml:space="preserve">Για την υλοποίηση των δραστηριοτήτων, εκτός από ενδεχόμενη χρήση του </w:t>
      </w:r>
      <w:proofErr w:type="spellStart"/>
      <w:r w:rsidRPr="00D06DF7">
        <w:rPr>
          <w:rFonts w:cstheme="minorHAnsi"/>
          <w:sz w:val="28"/>
          <w:szCs w:val="28"/>
          <w:lang w:val="en-US"/>
        </w:rPr>
        <w:t>Pbworks</w:t>
      </w:r>
      <w:proofErr w:type="spellEnd"/>
      <w:r w:rsidRPr="00D06DF7">
        <w:rPr>
          <w:rFonts w:cstheme="minorHAnsi"/>
          <w:sz w:val="28"/>
          <w:szCs w:val="28"/>
        </w:rPr>
        <w:t xml:space="preserve"> (αν πρόκειται να ανεβεί εκεί υλικό ή εργασίες), ο/η εκπαιδευτικός θα χρειαστεί να έχει διαθέσιμα τα εξής:</w:t>
      </w:r>
    </w:p>
    <w:p w14:paraId="0893C80C" w14:textId="77777777" w:rsidR="00CE50A9" w:rsidRPr="00D06DF7" w:rsidRDefault="00CE50A9" w:rsidP="00DA7F78">
      <w:pPr>
        <w:pStyle w:val="a3"/>
        <w:numPr>
          <w:ilvl w:val="0"/>
          <w:numId w:val="4"/>
        </w:numPr>
        <w:rPr>
          <w:rFonts w:cstheme="minorHAnsi"/>
          <w:sz w:val="28"/>
          <w:szCs w:val="28"/>
        </w:rPr>
      </w:pPr>
      <w:r w:rsidRPr="00D06DF7">
        <w:rPr>
          <w:rFonts w:cstheme="minorHAnsi"/>
          <w:sz w:val="28"/>
          <w:szCs w:val="28"/>
        </w:rPr>
        <w:t>Λογισμικά/Πλατφόρμες:</w:t>
      </w:r>
    </w:p>
    <w:p w14:paraId="271D35D8" w14:textId="4D3485DE" w:rsidR="00CE50A9" w:rsidRPr="00D06DF7" w:rsidRDefault="00CE50A9" w:rsidP="00DA7F78">
      <w:pPr>
        <w:pStyle w:val="a3"/>
        <w:numPr>
          <w:ilvl w:val="0"/>
          <w:numId w:val="4"/>
        </w:numPr>
        <w:rPr>
          <w:rFonts w:cstheme="minorHAnsi"/>
          <w:sz w:val="28"/>
          <w:szCs w:val="28"/>
        </w:rPr>
      </w:pPr>
      <w:r w:rsidRPr="00D06DF7">
        <w:rPr>
          <w:rFonts w:cstheme="minorHAnsi"/>
          <w:sz w:val="28"/>
          <w:szCs w:val="28"/>
        </w:rPr>
        <w:t xml:space="preserve">Πρόγραμμα προβολής παρουσιάσεων: (π.χ., </w:t>
      </w:r>
      <w:r w:rsidRPr="00D06DF7">
        <w:rPr>
          <w:rFonts w:cstheme="minorHAnsi"/>
          <w:sz w:val="28"/>
          <w:szCs w:val="28"/>
          <w:lang w:val="en-US"/>
        </w:rPr>
        <w:t>Microsoft</w:t>
      </w:r>
      <w:r w:rsidRPr="00D06DF7">
        <w:rPr>
          <w:rFonts w:cstheme="minorHAnsi"/>
          <w:sz w:val="28"/>
          <w:szCs w:val="28"/>
        </w:rPr>
        <w:t xml:space="preserve"> </w:t>
      </w:r>
      <w:r w:rsidRPr="00D06DF7">
        <w:rPr>
          <w:rFonts w:cstheme="minorHAnsi"/>
          <w:sz w:val="28"/>
          <w:szCs w:val="28"/>
          <w:lang w:val="en-US"/>
        </w:rPr>
        <w:t>PowerPoint</w:t>
      </w:r>
      <w:r w:rsidRPr="00D06DF7">
        <w:rPr>
          <w:rFonts w:cstheme="minorHAnsi"/>
          <w:sz w:val="28"/>
          <w:szCs w:val="28"/>
        </w:rPr>
        <w:t xml:space="preserve">, </w:t>
      </w:r>
      <w:r w:rsidRPr="00D06DF7">
        <w:rPr>
          <w:rFonts w:cstheme="minorHAnsi"/>
          <w:sz w:val="28"/>
          <w:szCs w:val="28"/>
          <w:lang w:val="en-US"/>
        </w:rPr>
        <w:t>Google</w:t>
      </w:r>
      <w:r w:rsidRPr="00D06DF7">
        <w:rPr>
          <w:rFonts w:cstheme="minorHAnsi"/>
          <w:sz w:val="28"/>
          <w:szCs w:val="28"/>
        </w:rPr>
        <w:t xml:space="preserve"> </w:t>
      </w:r>
      <w:r w:rsidR="00DA7F78" w:rsidRPr="00D06DF7">
        <w:rPr>
          <w:rFonts w:cstheme="minorHAnsi"/>
          <w:sz w:val="28"/>
          <w:szCs w:val="28"/>
        </w:rPr>
        <w:t xml:space="preserve">     </w:t>
      </w:r>
      <w:r w:rsidRPr="00D06DF7">
        <w:rPr>
          <w:rFonts w:cstheme="minorHAnsi"/>
          <w:sz w:val="28"/>
          <w:szCs w:val="28"/>
          <w:lang w:val="en-US"/>
        </w:rPr>
        <w:t>Slides</w:t>
      </w:r>
      <w:r w:rsidRPr="00D06DF7">
        <w:rPr>
          <w:rFonts w:cstheme="minorHAnsi"/>
          <w:sz w:val="28"/>
          <w:szCs w:val="28"/>
        </w:rPr>
        <w:t xml:space="preserve">, </w:t>
      </w:r>
      <w:r w:rsidRPr="00D06DF7">
        <w:rPr>
          <w:rFonts w:cstheme="minorHAnsi"/>
          <w:sz w:val="28"/>
          <w:szCs w:val="28"/>
          <w:lang w:val="en-US"/>
        </w:rPr>
        <w:t>LibreOffice</w:t>
      </w:r>
      <w:r w:rsidRPr="00D06DF7">
        <w:rPr>
          <w:rFonts w:cstheme="minorHAnsi"/>
          <w:sz w:val="28"/>
          <w:szCs w:val="28"/>
        </w:rPr>
        <w:t xml:space="preserve"> </w:t>
      </w:r>
      <w:r w:rsidRPr="00D06DF7">
        <w:rPr>
          <w:rFonts w:cstheme="minorHAnsi"/>
          <w:sz w:val="28"/>
          <w:szCs w:val="28"/>
          <w:lang w:val="en-US"/>
        </w:rPr>
        <w:t>Impress</w:t>
      </w:r>
      <w:r w:rsidRPr="00D06DF7">
        <w:rPr>
          <w:rFonts w:cstheme="minorHAnsi"/>
          <w:sz w:val="28"/>
          <w:szCs w:val="28"/>
        </w:rPr>
        <w:t>) για την "Εισήγηση – Τι είναι ΤΝ;"</w:t>
      </w:r>
    </w:p>
    <w:p w14:paraId="26A76920" w14:textId="77777777" w:rsidR="00CE50A9" w:rsidRPr="00D06DF7" w:rsidRDefault="00CE50A9" w:rsidP="00DA7F78">
      <w:pPr>
        <w:pStyle w:val="a3"/>
        <w:numPr>
          <w:ilvl w:val="0"/>
          <w:numId w:val="5"/>
        </w:numPr>
        <w:rPr>
          <w:rFonts w:cstheme="minorHAnsi"/>
          <w:sz w:val="28"/>
          <w:szCs w:val="28"/>
        </w:rPr>
      </w:pPr>
      <w:r w:rsidRPr="00D06DF7">
        <w:rPr>
          <w:rFonts w:cstheme="minorHAnsi"/>
          <w:sz w:val="28"/>
          <w:szCs w:val="28"/>
        </w:rPr>
        <w:t>Πρόσβαση στο διαδίκτυο/</w:t>
      </w:r>
      <w:r w:rsidRPr="00D06DF7">
        <w:rPr>
          <w:rFonts w:cstheme="minorHAnsi"/>
          <w:sz w:val="28"/>
          <w:szCs w:val="28"/>
          <w:lang w:val="en-US"/>
        </w:rPr>
        <w:t>YouTube</w:t>
      </w:r>
      <w:r w:rsidRPr="00D06DF7">
        <w:rPr>
          <w:rFonts w:cstheme="minorHAnsi"/>
          <w:sz w:val="28"/>
          <w:szCs w:val="28"/>
        </w:rPr>
        <w:t xml:space="preserve">: Για την προβολή του "Οπτικοακουστικού Υλικού". Βεβαιωθείτε ότι η σύνδεση είναι σταθερή και ότι το επιλεγμένο βίντεο είναι </w:t>
      </w:r>
      <w:proofErr w:type="spellStart"/>
      <w:r w:rsidRPr="00D06DF7">
        <w:rPr>
          <w:rFonts w:cstheme="minorHAnsi"/>
          <w:sz w:val="28"/>
          <w:szCs w:val="28"/>
        </w:rPr>
        <w:t>προσβάσιμο</w:t>
      </w:r>
      <w:proofErr w:type="spellEnd"/>
      <w:r w:rsidRPr="00D06DF7">
        <w:rPr>
          <w:rFonts w:cstheme="minorHAnsi"/>
          <w:sz w:val="28"/>
          <w:szCs w:val="28"/>
        </w:rPr>
        <w:t xml:space="preserve"> και χωρίς διαφημίσεις που διασπούν την προσοχή.</w:t>
      </w:r>
    </w:p>
    <w:p w14:paraId="55F1A66B" w14:textId="78E03637" w:rsidR="00CE50A9" w:rsidRPr="00D06DF7" w:rsidRDefault="00CE50A9" w:rsidP="00DA7F78">
      <w:pPr>
        <w:pStyle w:val="a3"/>
        <w:numPr>
          <w:ilvl w:val="0"/>
          <w:numId w:val="5"/>
        </w:numPr>
        <w:rPr>
          <w:rFonts w:cstheme="minorHAnsi"/>
          <w:sz w:val="28"/>
          <w:szCs w:val="28"/>
        </w:rPr>
      </w:pPr>
      <w:r w:rsidRPr="00D06DF7">
        <w:rPr>
          <w:rFonts w:cstheme="minorHAnsi"/>
          <w:sz w:val="28"/>
          <w:szCs w:val="28"/>
        </w:rPr>
        <w:t>Συσκευές:</w:t>
      </w:r>
      <w:r w:rsidR="00DA7F78" w:rsidRPr="00D06DF7">
        <w:rPr>
          <w:rFonts w:cstheme="minorHAnsi"/>
          <w:sz w:val="28"/>
          <w:szCs w:val="28"/>
        </w:rPr>
        <w:t xml:space="preserve"> </w:t>
      </w:r>
      <w:r w:rsidRPr="00D06DF7">
        <w:rPr>
          <w:rFonts w:cstheme="minorHAnsi"/>
          <w:sz w:val="28"/>
          <w:szCs w:val="28"/>
        </w:rPr>
        <w:t>Προβολέας (</w:t>
      </w:r>
      <w:r w:rsidRPr="00D06DF7">
        <w:rPr>
          <w:rFonts w:cstheme="minorHAnsi"/>
          <w:sz w:val="28"/>
          <w:szCs w:val="28"/>
          <w:lang w:val="en-US"/>
        </w:rPr>
        <w:t>projector</w:t>
      </w:r>
      <w:r w:rsidRPr="00D06DF7">
        <w:rPr>
          <w:rFonts w:cstheme="minorHAnsi"/>
          <w:sz w:val="28"/>
          <w:szCs w:val="28"/>
        </w:rPr>
        <w:t>) και οθόνη/λευκός τοίχος: Για την προβολή της παρουσίασης και του βίντεο.</w:t>
      </w:r>
    </w:p>
    <w:p w14:paraId="328A495D" w14:textId="77777777" w:rsidR="00CE50A9" w:rsidRPr="00D06DF7" w:rsidRDefault="00CE50A9" w:rsidP="00DA7F78">
      <w:pPr>
        <w:pStyle w:val="a3"/>
        <w:numPr>
          <w:ilvl w:val="0"/>
          <w:numId w:val="5"/>
        </w:numPr>
        <w:rPr>
          <w:rFonts w:cstheme="minorHAnsi"/>
          <w:sz w:val="28"/>
          <w:szCs w:val="28"/>
        </w:rPr>
      </w:pPr>
      <w:r w:rsidRPr="00D06DF7">
        <w:rPr>
          <w:rFonts w:cstheme="minorHAnsi"/>
          <w:sz w:val="28"/>
          <w:szCs w:val="28"/>
        </w:rPr>
        <w:t>Ηχεία: Για την αναπαραγωγή του ήχου του βίντεο.</w:t>
      </w:r>
    </w:p>
    <w:p w14:paraId="7E2D3D3D" w14:textId="77777777" w:rsidR="00CE50A9" w:rsidRPr="00D06DF7" w:rsidRDefault="00CE50A9" w:rsidP="00DA7F78">
      <w:pPr>
        <w:pStyle w:val="a3"/>
        <w:numPr>
          <w:ilvl w:val="0"/>
          <w:numId w:val="5"/>
        </w:numPr>
        <w:rPr>
          <w:rFonts w:cstheme="minorHAnsi"/>
          <w:sz w:val="28"/>
          <w:szCs w:val="28"/>
        </w:rPr>
      </w:pPr>
      <w:proofErr w:type="spellStart"/>
      <w:r w:rsidRPr="00D06DF7">
        <w:rPr>
          <w:rFonts w:cstheme="minorHAnsi"/>
          <w:sz w:val="28"/>
          <w:szCs w:val="28"/>
        </w:rPr>
        <w:t>Ευρυζωνική</w:t>
      </w:r>
      <w:proofErr w:type="spellEnd"/>
      <w:r w:rsidRPr="00D06DF7">
        <w:rPr>
          <w:rFonts w:cstheme="minorHAnsi"/>
          <w:sz w:val="28"/>
          <w:szCs w:val="28"/>
        </w:rPr>
        <w:t xml:space="preserve"> σύνδεση στο διαδίκτυο: Απαραίτητη για την προβολή </w:t>
      </w:r>
      <w:r w:rsidRPr="00D06DF7">
        <w:rPr>
          <w:rFonts w:cstheme="minorHAnsi"/>
          <w:sz w:val="28"/>
          <w:szCs w:val="28"/>
          <w:lang w:val="en-US"/>
        </w:rPr>
        <w:t>online</w:t>
      </w:r>
      <w:r w:rsidRPr="00D06DF7">
        <w:rPr>
          <w:rFonts w:cstheme="minorHAnsi"/>
          <w:sz w:val="28"/>
          <w:szCs w:val="28"/>
        </w:rPr>
        <w:t xml:space="preserve"> βίντεο.</w:t>
      </w:r>
    </w:p>
    <w:p w14:paraId="28933FCD" w14:textId="77777777" w:rsidR="00CE50A9" w:rsidRPr="00D06DF7" w:rsidRDefault="00CE50A9" w:rsidP="00DA7F78">
      <w:pPr>
        <w:pStyle w:val="a3"/>
        <w:numPr>
          <w:ilvl w:val="0"/>
          <w:numId w:val="5"/>
        </w:numPr>
        <w:rPr>
          <w:rFonts w:cstheme="minorHAnsi"/>
          <w:sz w:val="28"/>
          <w:szCs w:val="28"/>
        </w:rPr>
      </w:pPr>
      <w:r w:rsidRPr="00D06DF7">
        <w:rPr>
          <w:rFonts w:cstheme="minorHAnsi"/>
          <w:sz w:val="28"/>
          <w:szCs w:val="28"/>
        </w:rPr>
        <w:t>Συσκευές στα σπίτια των μαθητών / Εγκατάσταση λογισμικών:</w:t>
      </w:r>
    </w:p>
    <w:p w14:paraId="34037204" w14:textId="77777777" w:rsidR="00CE50A9" w:rsidRPr="00D06DF7" w:rsidRDefault="00CE50A9" w:rsidP="00CE50A9">
      <w:pPr>
        <w:ind w:left="720"/>
        <w:rPr>
          <w:rFonts w:cstheme="minorHAnsi"/>
          <w:sz w:val="28"/>
          <w:szCs w:val="28"/>
        </w:rPr>
      </w:pPr>
    </w:p>
    <w:p w14:paraId="0339D56E" w14:textId="77777777" w:rsidR="00CE50A9" w:rsidRPr="00D06DF7" w:rsidRDefault="00CE50A9" w:rsidP="00DA7F78">
      <w:pPr>
        <w:pStyle w:val="a3"/>
        <w:numPr>
          <w:ilvl w:val="0"/>
          <w:numId w:val="5"/>
        </w:numPr>
        <w:rPr>
          <w:rFonts w:cstheme="minorHAnsi"/>
          <w:sz w:val="28"/>
          <w:szCs w:val="28"/>
        </w:rPr>
      </w:pPr>
      <w:r w:rsidRPr="00D06DF7">
        <w:rPr>
          <w:rFonts w:cstheme="minorHAnsi"/>
          <w:sz w:val="28"/>
          <w:szCs w:val="28"/>
        </w:rPr>
        <w:t>Δεν απαιτείται να έχουν οι μαθητές εξασφαλισμένες συγκεκριμένες συσκευές στα σπίτια τους. Οι κύριες δραστηριότητες είναι σχεδιασμένες για το σχολικό περιβάλλον.</w:t>
      </w:r>
    </w:p>
    <w:p w14:paraId="5CBD857F" w14:textId="77777777" w:rsidR="00CE50A9" w:rsidRPr="00D06DF7" w:rsidRDefault="00CE50A9" w:rsidP="00DA7F78">
      <w:pPr>
        <w:pStyle w:val="a3"/>
        <w:numPr>
          <w:ilvl w:val="0"/>
          <w:numId w:val="5"/>
        </w:numPr>
        <w:rPr>
          <w:rFonts w:cstheme="minorHAnsi"/>
          <w:sz w:val="28"/>
          <w:szCs w:val="28"/>
        </w:rPr>
      </w:pPr>
      <w:r w:rsidRPr="00D06DF7">
        <w:rPr>
          <w:rFonts w:cstheme="minorHAnsi"/>
          <w:sz w:val="28"/>
          <w:szCs w:val="28"/>
        </w:rPr>
        <w:t>Δεν απαιτείται εγκατάσταση κάποιων ειδικών λογισμικών στα σπίτια των μαθητών ή ακόμα και στο σχολικό εργαστήριο, πέραν των βασικών προγραμμάτων περιήγησης στο διαδίκτυο και προβολής παρουσιάσεων.</w:t>
      </w:r>
    </w:p>
    <w:p w14:paraId="6DB73D3E" w14:textId="77777777" w:rsidR="00CE50A9" w:rsidRPr="00D06DF7" w:rsidRDefault="00CE50A9" w:rsidP="00DA7F78">
      <w:pPr>
        <w:pStyle w:val="a3"/>
        <w:numPr>
          <w:ilvl w:val="0"/>
          <w:numId w:val="5"/>
        </w:numPr>
        <w:rPr>
          <w:rFonts w:cstheme="minorHAnsi"/>
          <w:sz w:val="28"/>
          <w:szCs w:val="28"/>
        </w:rPr>
      </w:pPr>
      <w:r w:rsidRPr="00D06DF7">
        <w:rPr>
          <w:rFonts w:cstheme="minorHAnsi"/>
          <w:sz w:val="28"/>
          <w:szCs w:val="28"/>
        </w:rPr>
        <w:t xml:space="preserve">Δεν χρειάζεται να είναι διαθέσιμες συγκεκριμένες διευθύνσεις εκτός από την πρόσβαση σε πλατφόρμες όπως το </w:t>
      </w:r>
      <w:r w:rsidRPr="00D06DF7">
        <w:rPr>
          <w:rFonts w:cstheme="minorHAnsi"/>
          <w:sz w:val="28"/>
          <w:szCs w:val="28"/>
          <w:lang w:val="en-US"/>
        </w:rPr>
        <w:t>YouTube</w:t>
      </w:r>
      <w:r w:rsidRPr="00D06DF7">
        <w:rPr>
          <w:rFonts w:cstheme="minorHAnsi"/>
          <w:sz w:val="28"/>
          <w:szCs w:val="28"/>
        </w:rPr>
        <w:t xml:space="preserve"> για το βίντεο. Ο εκπαιδευτικός θα επιλέξει και θα προετοιμάσει το συγκεκριμένο υλικό.</w:t>
      </w:r>
    </w:p>
    <w:p w14:paraId="6267E98E" w14:textId="29B557C7" w:rsidR="0003790F" w:rsidRPr="00D06DF7" w:rsidRDefault="00CE50A9" w:rsidP="00DA7F78">
      <w:pPr>
        <w:pStyle w:val="a3"/>
        <w:numPr>
          <w:ilvl w:val="0"/>
          <w:numId w:val="5"/>
        </w:numPr>
        <w:rPr>
          <w:rFonts w:cstheme="minorHAnsi"/>
          <w:sz w:val="28"/>
          <w:szCs w:val="28"/>
        </w:rPr>
      </w:pPr>
      <w:r w:rsidRPr="00D06DF7">
        <w:rPr>
          <w:rFonts w:cstheme="minorHAnsi"/>
          <w:sz w:val="28"/>
          <w:szCs w:val="28"/>
        </w:rPr>
        <w:t>Αυτός ο σχεδιασμός είναι φιλικός προς τους εκπαιδευτικούς και τους μαθητές, εστιάζοντας στην ενεργητική μάθηση με ελάχιστες απαιτήσεις σε εξειδικευμένο εξοπλισμό ή προετοιμασία εκτός τάξης.</w:t>
      </w:r>
    </w:p>
    <w:p w14:paraId="4777CA9F" w14:textId="77777777" w:rsidR="0003790F" w:rsidRPr="00D06DF7" w:rsidRDefault="0003790F" w:rsidP="005B0160">
      <w:pPr>
        <w:rPr>
          <w:rFonts w:cstheme="minorHAnsi"/>
          <w:sz w:val="28"/>
          <w:szCs w:val="28"/>
        </w:rPr>
      </w:pPr>
    </w:p>
    <w:p w14:paraId="59A50E07" w14:textId="77777777" w:rsidR="00CD71C0" w:rsidRPr="00D06DF7" w:rsidRDefault="00CD71C0" w:rsidP="005B0160">
      <w:pPr>
        <w:rPr>
          <w:rFonts w:cstheme="minorHAnsi"/>
          <w:sz w:val="28"/>
          <w:szCs w:val="28"/>
        </w:rPr>
      </w:pPr>
    </w:p>
    <w:p w14:paraId="2C17FB56" w14:textId="77777777" w:rsidR="00CD71C0" w:rsidRPr="00D06DF7" w:rsidRDefault="00CD71C0" w:rsidP="005B0160">
      <w:pPr>
        <w:rPr>
          <w:rFonts w:cstheme="minorHAnsi"/>
          <w:sz w:val="28"/>
          <w:szCs w:val="28"/>
        </w:rPr>
      </w:pPr>
    </w:p>
    <w:p w14:paraId="2F11CF16" w14:textId="77777777" w:rsidR="00CD71C0" w:rsidRPr="00D06DF7" w:rsidRDefault="00CD71C0" w:rsidP="005B0160">
      <w:pPr>
        <w:rPr>
          <w:rFonts w:cstheme="minorHAnsi"/>
          <w:sz w:val="28"/>
          <w:szCs w:val="28"/>
        </w:rPr>
      </w:pPr>
    </w:p>
    <w:p w14:paraId="59424559" w14:textId="77777777" w:rsidR="00CD71C0" w:rsidRPr="00D06DF7" w:rsidRDefault="00CD71C0" w:rsidP="00CD71C0">
      <w:pPr>
        <w:rPr>
          <w:rFonts w:cstheme="minorHAnsi"/>
          <w:sz w:val="28"/>
          <w:szCs w:val="28"/>
          <w:u w:val="single"/>
        </w:rPr>
      </w:pPr>
      <w:r w:rsidRPr="00D06DF7">
        <w:rPr>
          <w:rFonts w:cstheme="minorHAnsi"/>
          <w:bCs/>
          <w:sz w:val="28"/>
          <w:szCs w:val="28"/>
          <w:u w:val="single"/>
        </w:rPr>
        <w:t>Στόχοι</w:t>
      </w:r>
      <w:r w:rsidRPr="00D06DF7">
        <w:rPr>
          <w:rFonts w:cstheme="minorHAnsi"/>
          <w:sz w:val="28"/>
          <w:szCs w:val="28"/>
          <w:u w:val="single"/>
        </w:rPr>
        <w:t> / </w:t>
      </w:r>
      <w:r w:rsidRPr="00D06DF7">
        <w:rPr>
          <w:rFonts w:cstheme="minorHAnsi"/>
          <w:bCs/>
          <w:sz w:val="28"/>
          <w:szCs w:val="28"/>
          <w:u w:val="single"/>
        </w:rPr>
        <w:t>προσδοκώμενα μαθησιακά αποτελέσματα</w:t>
      </w:r>
      <w:r w:rsidRPr="00D06DF7">
        <w:rPr>
          <w:rFonts w:cstheme="minorHAnsi"/>
          <w:sz w:val="28"/>
          <w:szCs w:val="28"/>
          <w:u w:val="single"/>
        </w:rPr>
        <w:t> (γνώσεις, δεξιότητες, αξίες-στάσεις):</w:t>
      </w:r>
    </w:p>
    <w:p w14:paraId="05403CE8" w14:textId="77777777" w:rsidR="00DD4360" w:rsidRPr="00D06DF7" w:rsidRDefault="00DD4360" w:rsidP="00DD4360">
      <w:pPr>
        <w:rPr>
          <w:rFonts w:cstheme="minorHAnsi"/>
          <w:sz w:val="28"/>
          <w:szCs w:val="28"/>
          <w:u w:val="single"/>
        </w:rPr>
      </w:pPr>
      <w:r w:rsidRPr="00D06DF7">
        <w:rPr>
          <w:rFonts w:cstheme="minorHAnsi"/>
          <w:sz w:val="28"/>
          <w:szCs w:val="28"/>
          <w:u w:val="single"/>
        </w:rPr>
        <w:t xml:space="preserve">Στόχοι στους οποίους το σχέδιο εκτίθεται άμεσα (και επηρεάζονται από το </w:t>
      </w:r>
      <w:proofErr w:type="spellStart"/>
      <w:r w:rsidRPr="00D06DF7">
        <w:rPr>
          <w:rFonts w:cstheme="minorHAnsi"/>
          <w:sz w:val="28"/>
          <w:szCs w:val="28"/>
          <w:u w:val="single"/>
        </w:rPr>
        <w:t>wiki</w:t>
      </w:r>
      <w:proofErr w:type="spellEnd"/>
      <w:r w:rsidRPr="00D06DF7">
        <w:rPr>
          <w:rFonts w:cstheme="minorHAnsi"/>
          <w:sz w:val="28"/>
          <w:szCs w:val="28"/>
          <w:u w:val="single"/>
        </w:rPr>
        <w:t>)</w:t>
      </w:r>
    </w:p>
    <w:p w14:paraId="0C6D373F" w14:textId="77777777" w:rsidR="00DD4360" w:rsidRPr="00D06DF7" w:rsidRDefault="00DD4360" w:rsidP="00DD4360">
      <w:pPr>
        <w:rPr>
          <w:rFonts w:cstheme="minorHAnsi"/>
          <w:sz w:val="28"/>
          <w:szCs w:val="28"/>
          <w:u w:val="single"/>
        </w:rPr>
      </w:pPr>
      <w:r w:rsidRPr="00D06DF7">
        <w:rPr>
          <w:rFonts w:cstheme="minorHAnsi"/>
          <w:sz w:val="28"/>
          <w:szCs w:val="28"/>
          <w:u w:val="single"/>
        </w:rPr>
        <w:t xml:space="preserve">Οι στόχοι αυτοί αφορούν συγκεκριμένες γνώσεις και δεξιότητες που θα αποκτηθούν και θα είναι άμεσα ορατές και αξιολογήσιμες μέσω των δραστηριοτήτων και του τελικού προϊόντος (του </w:t>
      </w:r>
      <w:proofErr w:type="spellStart"/>
      <w:r w:rsidRPr="00D06DF7">
        <w:rPr>
          <w:rFonts w:cstheme="minorHAnsi"/>
          <w:sz w:val="28"/>
          <w:szCs w:val="28"/>
          <w:u w:val="single"/>
        </w:rPr>
        <w:t>wiki</w:t>
      </w:r>
      <w:proofErr w:type="spellEnd"/>
      <w:r w:rsidRPr="00D06DF7">
        <w:rPr>
          <w:rFonts w:cstheme="minorHAnsi"/>
          <w:sz w:val="28"/>
          <w:szCs w:val="28"/>
          <w:u w:val="single"/>
        </w:rPr>
        <w:t>).</w:t>
      </w:r>
    </w:p>
    <w:p w14:paraId="54ED30BF" w14:textId="77777777" w:rsidR="00DD4360" w:rsidRPr="00D06DF7" w:rsidRDefault="00DD4360" w:rsidP="00DD4360">
      <w:pPr>
        <w:rPr>
          <w:rFonts w:cstheme="minorHAnsi"/>
          <w:sz w:val="28"/>
          <w:szCs w:val="28"/>
        </w:rPr>
      </w:pPr>
    </w:p>
    <w:p w14:paraId="5B5FF117" w14:textId="29B5442D" w:rsidR="00077D4F" w:rsidRPr="00D06DF7" w:rsidRDefault="00DD4360" w:rsidP="00077D4F">
      <w:pPr>
        <w:rPr>
          <w:rFonts w:cstheme="minorHAnsi"/>
          <w:b/>
          <w:bCs/>
          <w:sz w:val="28"/>
          <w:szCs w:val="28"/>
        </w:rPr>
      </w:pPr>
      <w:r w:rsidRPr="00D06DF7">
        <w:rPr>
          <w:rFonts w:cstheme="minorHAnsi"/>
          <w:b/>
          <w:bCs/>
          <w:sz w:val="28"/>
          <w:szCs w:val="28"/>
        </w:rPr>
        <w:t>Γνώσεις:</w:t>
      </w:r>
    </w:p>
    <w:p w14:paraId="12015911" w14:textId="77777777" w:rsidR="00077D4F" w:rsidRPr="00D06DF7" w:rsidRDefault="00077D4F" w:rsidP="00077D4F">
      <w:pPr>
        <w:pStyle w:val="a3"/>
        <w:rPr>
          <w:rFonts w:cstheme="minorHAnsi"/>
          <w:sz w:val="28"/>
          <w:szCs w:val="28"/>
        </w:rPr>
      </w:pPr>
      <w:r w:rsidRPr="00D06DF7">
        <w:rPr>
          <w:rFonts w:cstheme="minorHAnsi"/>
          <w:sz w:val="28"/>
          <w:szCs w:val="28"/>
        </w:rPr>
        <w:t>Οι μαθητές αναμένεται να:</w:t>
      </w:r>
    </w:p>
    <w:p w14:paraId="0C386DA8" w14:textId="3B56F4FD" w:rsidR="00077D4F" w:rsidRPr="00D06DF7" w:rsidRDefault="00077D4F" w:rsidP="00077D4F">
      <w:pPr>
        <w:pStyle w:val="a3"/>
        <w:numPr>
          <w:ilvl w:val="0"/>
          <w:numId w:val="6"/>
        </w:numPr>
        <w:rPr>
          <w:rFonts w:cstheme="minorHAnsi"/>
          <w:sz w:val="28"/>
          <w:szCs w:val="28"/>
        </w:rPr>
      </w:pPr>
      <w:r w:rsidRPr="00D06DF7">
        <w:rPr>
          <w:rFonts w:cstheme="minorHAnsi"/>
          <w:sz w:val="28"/>
          <w:szCs w:val="28"/>
        </w:rPr>
        <w:t>Κατανοήσουν τη βασική έννοια της εργασίας και την ιστορική της εξέλιξη από την προϊστορία έως τη σύγχρονη εποχή.</w:t>
      </w:r>
    </w:p>
    <w:p w14:paraId="4EDC01E2" w14:textId="77777777" w:rsidR="00077D4F" w:rsidRPr="00D06DF7" w:rsidRDefault="00077D4F" w:rsidP="00077D4F">
      <w:pPr>
        <w:pStyle w:val="a3"/>
        <w:numPr>
          <w:ilvl w:val="0"/>
          <w:numId w:val="6"/>
        </w:numPr>
        <w:rPr>
          <w:rFonts w:cstheme="minorHAnsi"/>
          <w:sz w:val="28"/>
          <w:szCs w:val="28"/>
        </w:rPr>
      </w:pPr>
      <w:r w:rsidRPr="00D06DF7">
        <w:rPr>
          <w:rFonts w:cstheme="minorHAnsi"/>
          <w:sz w:val="28"/>
          <w:szCs w:val="28"/>
        </w:rPr>
        <w:t>Γνωρίσουν βασικά ορόσημα τεχνολογικής προόδου (τροχός, άροτρο, μηχανές) και πώς αυτά άλλαξαν τις συνθήκες εργασίας.</w:t>
      </w:r>
    </w:p>
    <w:p w14:paraId="32777767" w14:textId="77777777" w:rsidR="00077D4F" w:rsidRPr="00D06DF7" w:rsidRDefault="00077D4F" w:rsidP="00077D4F">
      <w:pPr>
        <w:pStyle w:val="a3"/>
        <w:numPr>
          <w:ilvl w:val="0"/>
          <w:numId w:val="6"/>
        </w:numPr>
        <w:rPr>
          <w:rFonts w:cstheme="minorHAnsi"/>
          <w:sz w:val="28"/>
          <w:szCs w:val="28"/>
        </w:rPr>
      </w:pPr>
      <w:r w:rsidRPr="00D06DF7">
        <w:rPr>
          <w:rFonts w:cstheme="minorHAnsi"/>
          <w:sz w:val="28"/>
          <w:szCs w:val="28"/>
        </w:rPr>
        <w:t>Αποκτήσουν εισαγωγική γνώση της Τεχνητής Νοημοσύνης, των εφαρμογών της και της σχέσης της με την εργασία.</w:t>
      </w:r>
    </w:p>
    <w:p w14:paraId="19DA0C46" w14:textId="77777777" w:rsidR="00077D4F" w:rsidRPr="00D06DF7" w:rsidRDefault="00077D4F" w:rsidP="00077D4F">
      <w:pPr>
        <w:pStyle w:val="a3"/>
        <w:numPr>
          <w:ilvl w:val="0"/>
          <w:numId w:val="6"/>
        </w:numPr>
        <w:rPr>
          <w:rFonts w:cstheme="minorHAnsi"/>
          <w:sz w:val="28"/>
          <w:szCs w:val="28"/>
        </w:rPr>
      </w:pPr>
      <w:r w:rsidRPr="00D06DF7">
        <w:rPr>
          <w:rFonts w:cstheme="minorHAnsi"/>
          <w:sz w:val="28"/>
          <w:szCs w:val="28"/>
        </w:rPr>
        <w:t>Προσεγγίσουν κριτικά τις επιδράσεις της ΤΝ στο εργασιακό περιβάλλον (θετικές και αρνητικές πλευρές).</w:t>
      </w:r>
    </w:p>
    <w:p w14:paraId="65165810" w14:textId="24B2ACBB" w:rsidR="00077D4F" w:rsidRPr="00D06DF7" w:rsidRDefault="00077D4F" w:rsidP="00077D4F">
      <w:pPr>
        <w:pStyle w:val="a3"/>
        <w:numPr>
          <w:ilvl w:val="0"/>
          <w:numId w:val="6"/>
        </w:numPr>
        <w:rPr>
          <w:rFonts w:cstheme="minorHAnsi"/>
          <w:sz w:val="28"/>
          <w:szCs w:val="28"/>
        </w:rPr>
      </w:pPr>
      <w:r w:rsidRPr="00D06DF7">
        <w:rPr>
          <w:rFonts w:cstheme="minorHAnsi"/>
          <w:sz w:val="28"/>
          <w:szCs w:val="28"/>
        </w:rPr>
        <w:t>Εξοικειωθούν με της έννοιες της αυτοματοποίησης, της εργασίας από απόσταση και των νέων μορφών επαγγελμάτων του μέλλοντος.</w:t>
      </w:r>
    </w:p>
    <w:p w14:paraId="253D47D7" w14:textId="77777777" w:rsidR="00077D4F" w:rsidRPr="00D06DF7" w:rsidRDefault="00077D4F" w:rsidP="00077D4F">
      <w:pPr>
        <w:rPr>
          <w:rFonts w:cstheme="minorHAnsi"/>
          <w:sz w:val="28"/>
          <w:szCs w:val="28"/>
        </w:rPr>
      </w:pPr>
    </w:p>
    <w:p w14:paraId="3AF9B768" w14:textId="77777777" w:rsidR="00077D4F" w:rsidRPr="00D06DF7" w:rsidRDefault="00077D4F" w:rsidP="00077D4F">
      <w:pPr>
        <w:rPr>
          <w:rFonts w:cstheme="minorHAnsi"/>
          <w:b/>
          <w:bCs/>
          <w:sz w:val="28"/>
          <w:szCs w:val="28"/>
        </w:rPr>
      </w:pPr>
      <w:r w:rsidRPr="00D06DF7">
        <w:rPr>
          <w:rFonts w:cstheme="minorHAnsi"/>
          <w:b/>
          <w:bCs/>
          <w:sz w:val="28"/>
          <w:szCs w:val="28"/>
        </w:rPr>
        <w:t>Δεξιότητες</w:t>
      </w:r>
    </w:p>
    <w:p w14:paraId="643842EA" w14:textId="77777777" w:rsidR="00077D4F" w:rsidRPr="00D06DF7" w:rsidRDefault="00077D4F" w:rsidP="00077D4F">
      <w:pPr>
        <w:rPr>
          <w:rFonts w:cstheme="minorHAnsi"/>
          <w:sz w:val="28"/>
          <w:szCs w:val="28"/>
        </w:rPr>
      </w:pPr>
      <w:r w:rsidRPr="00D06DF7">
        <w:rPr>
          <w:rFonts w:cstheme="minorHAnsi"/>
          <w:sz w:val="28"/>
          <w:szCs w:val="28"/>
        </w:rPr>
        <w:t xml:space="preserve">           Οι μαθητές θα αναπτύξουν:</w:t>
      </w:r>
    </w:p>
    <w:p w14:paraId="3B3AEA72" w14:textId="1BE61174" w:rsidR="00077D4F" w:rsidRPr="00D06DF7" w:rsidRDefault="00077D4F" w:rsidP="00077D4F">
      <w:pPr>
        <w:pStyle w:val="a3"/>
        <w:numPr>
          <w:ilvl w:val="0"/>
          <w:numId w:val="8"/>
        </w:numPr>
        <w:rPr>
          <w:rFonts w:cstheme="minorHAnsi"/>
          <w:sz w:val="28"/>
          <w:szCs w:val="28"/>
        </w:rPr>
      </w:pPr>
      <w:r w:rsidRPr="00D06DF7">
        <w:rPr>
          <w:rFonts w:cstheme="minorHAnsi"/>
          <w:sz w:val="28"/>
          <w:szCs w:val="28"/>
        </w:rPr>
        <w:lastRenderedPageBreak/>
        <w:t>Ιστορική σκέψη μέσα από την κατανόηση της εξέλιξης της εργασίας.</w:t>
      </w:r>
    </w:p>
    <w:p w14:paraId="15F1AAA5" w14:textId="77777777" w:rsidR="00077D4F" w:rsidRPr="00D06DF7" w:rsidRDefault="00077D4F" w:rsidP="00077D4F">
      <w:pPr>
        <w:pStyle w:val="a3"/>
        <w:numPr>
          <w:ilvl w:val="0"/>
          <w:numId w:val="7"/>
        </w:numPr>
        <w:rPr>
          <w:rFonts w:cstheme="minorHAnsi"/>
          <w:sz w:val="28"/>
          <w:szCs w:val="28"/>
        </w:rPr>
      </w:pPr>
      <w:r w:rsidRPr="00D06DF7">
        <w:rPr>
          <w:rFonts w:cstheme="minorHAnsi"/>
          <w:sz w:val="28"/>
          <w:szCs w:val="28"/>
        </w:rPr>
        <w:t>Κριτική σκέψη και επιχειρηματολογία, καθώς καλούνται να εξετάσουν τις επιδράσεις της ΤΝ.</w:t>
      </w:r>
    </w:p>
    <w:p w14:paraId="0CCABB01" w14:textId="77777777" w:rsidR="00077D4F" w:rsidRPr="00D06DF7" w:rsidRDefault="00077D4F" w:rsidP="00077D4F">
      <w:pPr>
        <w:pStyle w:val="a3"/>
        <w:numPr>
          <w:ilvl w:val="0"/>
          <w:numId w:val="7"/>
        </w:numPr>
        <w:rPr>
          <w:rFonts w:cstheme="minorHAnsi"/>
          <w:sz w:val="28"/>
          <w:szCs w:val="28"/>
        </w:rPr>
      </w:pPr>
      <w:r w:rsidRPr="00D06DF7">
        <w:rPr>
          <w:rFonts w:cstheme="minorHAnsi"/>
          <w:sz w:val="28"/>
          <w:szCs w:val="28"/>
        </w:rPr>
        <w:t>Δεξιότητες συνεργασίας, ομαδικής εργασίας και δημόσιας παρουσίασης.</w:t>
      </w:r>
    </w:p>
    <w:p w14:paraId="7326F071" w14:textId="77777777" w:rsidR="00077D4F" w:rsidRPr="00D06DF7" w:rsidRDefault="00077D4F" w:rsidP="00077D4F">
      <w:pPr>
        <w:pStyle w:val="a3"/>
        <w:numPr>
          <w:ilvl w:val="0"/>
          <w:numId w:val="7"/>
        </w:numPr>
        <w:rPr>
          <w:rFonts w:cstheme="minorHAnsi"/>
          <w:sz w:val="28"/>
          <w:szCs w:val="28"/>
        </w:rPr>
      </w:pPr>
      <w:r w:rsidRPr="00D06DF7">
        <w:rPr>
          <w:rFonts w:cstheme="minorHAnsi"/>
          <w:sz w:val="28"/>
          <w:szCs w:val="28"/>
        </w:rPr>
        <w:t>Δημιουργική έκφραση μέσω θεατρικού παιχνιδιού, εικαστικής έκφρασης και αφηγηματικής προσέγγισης.</w:t>
      </w:r>
    </w:p>
    <w:p w14:paraId="0382A201" w14:textId="77777777" w:rsidR="00077D4F" w:rsidRPr="00D06DF7" w:rsidRDefault="00077D4F" w:rsidP="00077D4F">
      <w:pPr>
        <w:pStyle w:val="a3"/>
        <w:numPr>
          <w:ilvl w:val="0"/>
          <w:numId w:val="7"/>
        </w:numPr>
        <w:rPr>
          <w:rFonts w:cstheme="minorHAnsi"/>
          <w:sz w:val="28"/>
          <w:szCs w:val="28"/>
        </w:rPr>
      </w:pPr>
      <w:r w:rsidRPr="00D06DF7">
        <w:rPr>
          <w:rFonts w:cstheme="minorHAnsi"/>
          <w:sz w:val="28"/>
          <w:szCs w:val="28"/>
        </w:rPr>
        <w:t xml:space="preserve">Ψηφιακές δεξιότητες (π.χ. συμμετοχή στη δημιουργία </w:t>
      </w:r>
      <w:proofErr w:type="spellStart"/>
      <w:r w:rsidRPr="00D06DF7">
        <w:rPr>
          <w:rFonts w:cstheme="minorHAnsi"/>
          <w:sz w:val="28"/>
          <w:szCs w:val="28"/>
        </w:rPr>
        <w:t>wiki</w:t>
      </w:r>
      <w:proofErr w:type="spellEnd"/>
      <w:r w:rsidRPr="00D06DF7">
        <w:rPr>
          <w:rFonts w:cstheme="minorHAnsi"/>
          <w:sz w:val="28"/>
          <w:szCs w:val="28"/>
        </w:rPr>
        <w:t>, χρήση εργαλείων για παρουσιάσεις).</w:t>
      </w:r>
    </w:p>
    <w:p w14:paraId="63E6F0D4" w14:textId="79C13106" w:rsidR="00077D4F" w:rsidRPr="00D06DF7" w:rsidRDefault="00077D4F" w:rsidP="00077D4F">
      <w:pPr>
        <w:pStyle w:val="a3"/>
        <w:numPr>
          <w:ilvl w:val="0"/>
          <w:numId w:val="7"/>
        </w:numPr>
        <w:rPr>
          <w:rFonts w:cstheme="minorHAnsi"/>
          <w:sz w:val="28"/>
          <w:szCs w:val="28"/>
        </w:rPr>
      </w:pPr>
      <w:r w:rsidRPr="00D06DF7">
        <w:rPr>
          <w:rFonts w:cstheme="minorHAnsi"/>
          <w:sz w:val="28"/>
          <w:szCs w:val="28"/>
        </w:rPr>
        <w:t>Γλωσσική και προφορική έκφραση με σαφήνεια, σεβασμό και σαφή στόχευση.</w:t>
      </w:r>
    </w:p>
    <w:p w14:paraId="2DB1F24C" w14:textId="77777777" w:rsidR="00077D4F" w:rsidRPr="00D06DF7" w:rsidRDefault="00077D4F" w:rsidP="00077D4F">
      <w:pPr>
        <w:rPr>
          <w:rFonts w:cstheme="minorHAnsi"/>
          <w:sz w:val="28"/>
          <w:szCs w:val="28"/>
        </w:rPr>
      </w:pPr>
    </w:p>
    <w:p w14:paraId="1EA91C10" w14:textId="77777777" w:rsidR="00077D4F" w:rsidRPr="00D06DF7" w:rsidRDefault="00077D4F" w:rsidP="00077D4F">
      <w:pPr>
        <w:rPr>
          <w:rFonts w:cstheme="minorHAnsi"/>
          <w:b/>
          <w:bCs/>
          <w:sz w:val="28"/>
          <w:szCs w:val="28"/>
        </w:rPr>
      </w:pPr>
      <w:r w:rsidRPr="00D06DF7">
        <w:rPr>
          <w:rFonts w:cstheme="minorHAnsi"/>
          <w:b/>
          <w:bCs/>
          <w:sz w:val="28"/>
          <w:szCs w:val="28"/>
        </w:rPr>
        <w:t>Αξίες – Στάσεις</w:t>
      </w:r>
    </w:p>
    <w:p w14:paraId="58A64C1B" w14:textId="4E048DEA" w:rsidR="00077D4F" w:rsidRPr="00D06DF7" w:rsidRDefault="00077D4F" w:rsidP="00077D4F">
      <w:pPr>
        <w:rPr>
          <w:rFonts w:cstheme="minorHAnsi"/>
          <w:sz w:val="28"/>
          <w:szCs w:val="28"/>
        </w:rPr>
      </w:pPr>
      <w:r w:rsidRPr="00D06DF7">
        <w:rPr>
          <w:rFonts w:cstheme="minorHAnsi"/>
          <w:sz w:val="28"/>
          <w:szCs w:val="28"/>
        </w:rPr>
        <w:t xml:space="preserve">           Οι μαθητές αναμένεται να:</w:t>
      </w:r>
    </w:p>
    <w:p w14:paraId="2379C50E" w14:textId="77777777" w:rsidR="00077D4F" w:rsidRPr="00D06DF7" w:rsidRDefault="00077D4F" w:rsidP="00077D4F">
      <w:pPr>
        <w:pStyle w:val="a3"/>
        <w:numPr>
          <w:ilvl w:val="0"/>
          <w:numId w:val="9"/>
        </w:numPr>
        <w:rPr>
          <w:rFonts w:cstheme="minorHAnsi"/>
          <w:sz w:val="28"/>
          <w:szCs w:val="28"/>
        </w:rPr>
      </w:pPr>
      <w:r w:rsidRPr="00D06DF7">
        <w:rPr>
          <w:rFonts w:cstheme="minorHAnsi"/>
          <w:sz w:val="28"/>
          <w:szCs w:val="28"/>
        </w:rPr>
        <w:t>Αντιληφθούν την εργασία ως κοινωνικό, πολιτισμικό και τεχνολογικά διαμορφωμένο φαινόμενο.</w:t>
      </w:r>
    </w:p>
    <w:p w14:paraId="7886021F" w14:textId="77777777" w:rsidR="00077D4F" w:rsidRPr="00D06DF7" w:rsidRDefault="00077D4F" w:rsidP="00077D4F">
      <w:pPr>
        <w:pStyle w:val="a3"/>
        <w:numPr>
          <w:ilvl w:val="0"/>
          <w:numId w:val="9"/>
        </w:numPr>
        <w:rPr>
          <w:rFonts w:cstheme="minorHAnsi"/>
          <w:sz w:val="28"/>
          <w:szCs w:val="28"/>
        </w:rPr>
      </w:pPr>
      <w:r w:rsidRPr="00D06DF7">
        <w:rPr>
          <w:rFonts w:cstheme="minorHAnsi"/>
          <w:sz w:val="28"/>
          <w:szCs w:val="28"/>
        </w:rPr>
        <w:t>Αναπτύξουν ενσυναίσθηση για τις αλλαγές που βιώνουν οι εργαζόμενοι σε περιόδους τεχνολογικών μεταβάσεων.</w:t>
      </w:r>
    </w:p>
    <w:p w14:paraId="4E5A3415" w14:textId="77777777" w:rsidR="00077D4F" w:rsidRPr="00D06DF7" w:rsidRDefault="00077D4F" w:rsidP="00077D4F">
      <w:pPr>
        <w:pStyle w:val="a3"/>
        <w:numPr>
          <w:ilvl w:val="0"/>
          <w:numId w:val="9"/>
        </w:numPr>
        <w:rPr>
          <w:rFonts w:cstheme="minorHAnsi"/>
          <w:sz w:val="28"/>
          <w:szCs w:val="28"/>
        </w:rPr>
      </w:pPr>
      <w:r w:rsidRPr="00D06DF7">
        <w:rPr>
          <w:rFonts w:cstheme="minorHAnsi"/>
          <w:sz w:val="28"/>
          <w:szCs w:val="28"/>
        </w:rPr>
        <w:t>Καλλιεργήσουν υπευθυνότητα απέναντι στη χρήση της τεχνολογίας και της ΤΝ.</w:t>
      </w:r>
    </w:p>
    <w:p w14:paraId="286B9195" w14:textId="77777777" w:rsidR="00077D4F" w:rsidRPr="00D06DF7" w:rsidRDefault="00077D4F" w:rsidP="00077D4F">
      <w:pPr>
        <w:pStyle w:val="a3"/>
        <w:numPr>
          <w:ilvl w:val="0"/>
          <w:numId w:val="9"/>
        </w:numPr>
        <w:rPr>
          <w:rFonts w:cstheme="minorHAnsi"/>
          <w:sz w:val="28"/>
          <w:szCs w:val="28"/>
        </w:rPr>
      </w:pPr>
      <w:r w:rsidRPr="00D06DF7">
        <w:rPr>
          <w:rFonts w:cstheme="minorHAnsi"/>
          <w:sz w:val="28"/>
          <w:szCs w:val="28"/>
        </w:rPr>
        <w:t>Ενισχύσουν το ενδιαφέρον για τον ρόλο του ανθρώπου στο μέλλον της εργασίας, επιδιώκοντας ισορροπία μεταξύ τεχνολογικής εξέλιξης και κοινωνικής δικαιοσύνης.</w:t>
      </w:r>
    </w:p>
    <w:p w14:paraId="2A73E674" w14:textId="662EB1E5" w:rsidR="00DD4360" w:rsidRPr="00D06DF7" w:rsidRDefault="00077D4F" w:rsidP="00077D4F">
      <w:pPr>
        <w:pStyle w:val="a3"/>
        <w:numPr>
          <w:ilvl w:val="0"/>
          <w:numId w:val="9"/>
        </w:numPr>
        <w:rPr>
          <w:rFonts w:cstheme="minorHAnsi"/>
          <w:sz w:val="28"/>
          <w:szCs w:val="28"/>
        </w:rPr>
      </w:pPr>
      <w:r w:rsidRPr="00D06DF7">
        <w:rPr>
          <w:rFonts w:cstheme="minorHAnsi"/>
          <w:sz w:val="28"/>
          <w:szCs w:val="28"/>
        </w:rPr>
        <w:t>Υιοθετήσουν στάση συμμετοχής και προβληματισμού για τις εξελίξεις στην εργασία και την κοινωνία.</w:t>
      </w:r>
    </w:p>
    <w:p w14:paraId="085DDFF9" w14:textId="77777777" w:rsidR="00077D4F" w:rsidRPr="00D06DF7" w:rsidRDefault="00077D4F" w:rsidP="00DD4360">
      <w:pPr>
        <w:rPr>
          <w:rFonts w:cstheme="minorHAnsi"/>
          <w:sz w:val="28"/>
          <w:szCs w:val="28"/>
        </w:rPr>
      </w:pPr>
    </w:p>
    <w:p w14:paraId="50209061" w14:textId="77777777" w:rsidR="00DD4360" w:rsidRPr="00D06DF7" w:rsidRDefault="00DD4360" w:rsidP="00DD4360">
      <w:pPr>
        <w:rPr>
          <w:rFonts w:cstheme="minorHAnsi"/>
          <w:b/>
          <w:sz w:val="24"/>
          <w:szCs w:val="24"/>
        </w:rPr>
      </w:pPr>
    </w:p>
    <w:p w14:paraId="0C4FCAFC" w14:textId="77777777" w:rsidR="00DD4360" w:rsidRPr="00D06DF7" w:rsidRDefault="00DD4360" w:rsidP="00DD4360">
      <w:pPr>
        <w:rPr>
          <w:rFonts w:cstheme="minorHAnsi"/>
          <w:b/>
          <w:sz w:val="24"/>
          <w:szCs w:val="24"/>
        </w:rPr>
      </w:pPr>
    </w:p>
    <w:p w14:paraId="6C2ACEAE" w14:textId="77777777" w:rsidR="00DD4360" w:rsidRPr="00D06DF7" w:rsidRDefault="00DD4360" w:rsidP="00DD4360">
      <w:pPr>
        <w:rPr>
          <w:rFonts w:cstheme="minorHAnsi"/>
          <w:b/>
          <w:sz w:val="24"/>
          <w:szCs w:val="24"/>
        </w:rPr>
      </w:pPr>
    </w:p>
    <w:p w14:paraId="4147DEB3" w14:textId="77777777" w:rsidR="00DD4360" w:rsidRPr="00D06DF7" w:rsidRDefault="00DD4360" w:rsidP="00DD4360">
      <w:pPr>
        <w:rPr>
          <w:rFonts w:cstheme="minorHAnsi"/>
          <w:b/>
          <w:sz w:val="24"/>
          <w:szCs w:val="24"/>
        </w:rPr>
      </w:pPr>
    </w:p>
    <w:p w14:paraId="56F8CABA" w14:textId="77777777" w:rsidR="00DF77C8" w:rsidRPr="00D06DF7" w:rsidRDefault="00DF77C8">
      <w:pPr>
        <w:rPr>
          <w:rFonts w:cstheme="minorHAnsi"/>
          <w:b/>
          <w:sz w:val="24"/>
          <w:szCs w:val="24"/>
        </w:rPr>
      </w:pPr>
      <w:r w:rsidRPr="00D06DF7">
        <w:rPr>
          <w:rFonts w:cstheme="minorHAnsi"/>
          <w:b/>
          <w:sz w:val="24"/>
          <w:szCs w:val="24"/>
        </w:rPr>
        <w:lastRenderedPageBreak/>
        <w:br w:type="page"/>
      </w:r>
    </w:p>
    <w:p w14:paraId="2186218E" w14:textId="77777777" w:rsidR="00DF77C8" w:rsidRPr="00D06DF7" w:rsidRDefault="00DF77C8" w:rsidP="005B0160">
      <w:pPr>
        <w:rPr>
          <w:rFonts w:cstheme="minorHAnsi"/>
          <w:b/>
          <w:sz w:val="24"/>
          <w:szCs w:val="24"/>
        </w:rPr>
        <w:sectPr w:rsidR="00DF77C8" w:rsidRPr="00D06DF7" w:rsidSect="00DF77C8">
          <w:footerReference w:type="default" r:id="rId9"/>
          <w:pgSz w:w="11906" w:h="16838"/>
          <w:pgMar w:top="1440" w:right="1800" w:bottom="1440" w:left="1800" w:header="708" w:footer="708" w:gutter="0"/>
          <w:cols w:space="708"/>
          <w:docGrid w:linePitch="360"/>
        </w:sectPr>
      </w:pPr>
    </w:p>
    <w:p w14:paraId="31C21236" w14:textId="77777777" w:rsidR="00FF0DBA" w:rsidRPr="00D06DF7" w:rsidRDefault="00FF0DBA" w:rsidP="005B0160">
      <w:pPr>
        <w:rPr>
          <w:rFonts w:cstheme="minorHAnsi"/>
          <w:b/>
          <w:sz w:val="24"/>
          <w:szCs w:val="24"/>
        </w:rPr>
      </w:pPr>
      <w:proofErr w:type="spellStart"/>
      <w:r w:rsidRPr="00D06DF7">
        <w:rPr>
          <w:rFonts w:cstheme="minorHAnsi"/>
          <w:b/>
          <w:sz w:val="24"/>
          <w:szCs w:val="24"/>
        </w:rPr>
        <w:lastRenderedPageBreak/>
        <w:t>Σκαλωσια</w:t>
      </w:r>
      <w:proofErr w:type="spellEnd"/>
      <w:r w:rsidRPr="00D06DF7">
        <w:rPr>
          <w:rFonts w:cstheme="minorHAnsi"/>
          <w:b/>
          <w:sz w:val="24"/>
          <w:szCs w:val="24"/>
        </w:rPr>
        <w:t xml:space="preserve"> 1: Περισσότερο δομημένη</w:t>
      </w: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3733"/>
        <w:gridCol w:w="2747"/>
        <w:gridCol w:w="3060"/>
        <w:gridCol w:w="2160"/>
      </w:tblGrid>
      <w:tr w:rsidR="00DF77C8" w:rsidRPr="00D06DF7" w14:paraId="4406E39F" w14:textId="77777777" w:rsidTr="00DF77C8">
        <w:trPr>
          <w:trHeight w:val="608"/>
        </w:trPr>
        <w:tc>
          <w:tcPr>
            <w:tcW w:w="3960" w:type="dxa"/>
          </w:tcPr>
          <w:p w14:paraId="7D418259" w14:textId="77777777" w:rsidR="00DF77C8" w:rsidRPr="00D06DF7" w:rsidRDefault="00DF77C8" w:rsidP="00DF77C8">
            <w:pPr>
              <w:rPr>
                <w:rFonts w:cstheme="minorHAnsi"/>
                <w:b/>
                <w:bCs/>
                <w:sz w:val="24"/>
                <w:szCs w:val="24"/>
              </w:rPr>
            </w:pPr>
            <w:r w:rsidRPr="00D06DF7">
              <w:rPr>
                <w:rFonts w:cstheme="minorHAnsi"/>
                <w:b/>
                <w:bCs/>
                <w:sz w:val="24"/>
                <w:szCs w:val="24"/>
              </w:rPr>
              <w:t>Διδακτικές ενέργειες</w:t>
            </w:r>
          </w:p>
        </w:tc>
        <w:tc>
          <w:tcPr>
            <w:tcW w:w="3733" w:type="dxa"/>
          </w:tcPr>
          <w:p w14:paraId="55327D47" w14:textId="77777777" w:rsidR="00DF77C8" w:rsidRPr="00D06DF7" w:rsidRDefault="00DF77C8" w:rsidP="00DF77C8">
            <w:pPr>
              <w:rPr>
                <w:rFonts w:cstheme="minorHAnsi"/>
                <w:b/>
                <w:bCs/>
                <w:sz w:val="24"/>
                <w:szCs w:val="24"/>
              </w:rPr>
            </w:pPr>
            <w:r w:rsidRPr="00D06DF7">
              <w:rPr>
                <w:rFonts w:cstheme="minorHAnsi"/>
                <w:b/>
                <w:bCs/>
                <w:sz w:val="24"/>
                <w:szCs w:val="24"/>
              </w:rPr>
              <w:t>Μαθητικές ενέργειες</w:t>
            </w:r>
          </w:p>
          <w:p w14:paraId="0CFCEAD5" w14:textId="77777777" w:rsidR="00DF77C8" w:rsidRPr="00D06DF7" w:rsidRDefault="00DF77C8" w:rsidP="00DF77C8">
            <w:pPr>
              <w:rPr>
                <w:rFonts w:cstheme="minorHAnsi"/>
                <w:b/>
                <w:bCs/>
                <w:sz w:val="24"/>
                <w:szCs w:val="24"/>
              </w:rPr>
            </w:pPr>
            <w:r w:rsidRPr="00D06DF7">
              <w:rPr>
                <w:rFonts w:cstheme="minorHAnsi"/>
                <w:b/>
                <w:bCs/>
                <w:sz w:val="24"/>
                <w:szCs w:val="24"/>
              </w:rPr>
              <w:t>(Δραστηριότητες)</w:t>
            </w:r>
          </w:p>
        </w:tc>
        <w:tc>
          <w:tcPr>
            <w:tcW w:w="2747" w:type="dxa"/>
          </w:tcPr>
          <w:p w14:paraId="5DC99F48" w14:textId="77777777" w:rsidR="00DF77C8" w:rsidRPr="00D06DF7" w:rsidRDefault="00DF77C8" w:rsidP="00DF77C8">
            <w:pPr>
              <w:rPr>
                <w:rFonts w:cstheme="minorHAnsi"/>
                <w:b/>
                <w:bCs/>
                <w:sz w:val="24"/>
                <w:szCs w:val="24"/>
              </w:rPr>
            </w:pPr>
            <w:r w:rsidRPr="00D06DF7">
              <w:rPr>
                <w:rFonts w:cstheme="minorHAnsi"/>
                <w:b/>
                <w:bCs/>
                <w:sz w:val="24"/>
                <w:szCs w:val="24"/>
              </w:rPr>
              <w:t>Υλικά</w:t>
            </w:r>
          </w:p>
        </w:tc>
        <w:tc>
          <w:tcPr>
            <w:tcW w:w="3060" w:type="dxa"/>
          </w:tcPr>
          <w:p w14:paraId="1AF065F3" w14:textId="77777777" w:rsidR="00DF77C8" w:rsidRPr="00D06DF7" w:rsidRDefault="00DF77C8" w:rsidP="00DF77C8">
            <w:pPr>
              <w:rPr>
                <w:rFonts w:cstheme="minorHAnsi"/>
                <w:b/>
                <w:bCs/>
                <w:sz w:val="24"/>
                <w:szCs w:val="24"/>
              </w:rPr>
            </w:pPr>
            <w:r w:rsidRPr="00D06DF7">
              <w:rPr>
                <w:rFonts w:cstheme="minorHAnsi"/>
                <w:b/>
                <w:bCs/>
                <w:sz w:val="24"/>
                <w:szCs w:val="24"/>
              </w:rPr>
              <w:t>Οργάνωση της μαθησιακής διαδικασίας</w:t>
            </w:r>
          </w:p>
        </w:tc>
        <w:tc>
          <w:tcPr>
            <w:tcW w:w="2160" w:type="dxa"/>
          </w:tcPr>
          <w:p w14:paraId="1383D81F" w14:textId="77777777" w:rsidR="00DF77C8" w:rsidRPr="00D06DF7" w:rsidRDefault="00DF77C8" w:rsidP="00DF77C8">
            <w:pPr>
              <w:rPr>
                <w:rFonts w:cstheme="minorHAnsi"/>
                <w:b/>
                <w:bCs/>
                <w:sz w:val="24"/>
                <w:szCs w:val="24"/>
              </w:rPr>
            </w:pPr>
            <w:r w:rsidRPr="00D06DF7">
              <w:rPr>
                <w:rFonts w:cstheme="minorHAnsi"/>
                <w:b/>
                <w:bCs/>
                <w:sz w:val="24"/>
                <w:szCs w:val="24"/>
              </w:rPr>
              <w:t>Αξιολόγηση</w:t>
            </w:r>
          </w:p>
        </w:tc>
      </w:tr>
      <w:tr w:rsidR="00DF77C8" w:rsidRPr="00D06DF7" w14:paraId="3BF43D6B" w14:textId="77777777" w:rsidTr="00DF77C8">
        <w:trPr>
          <w:trHeight w:val="5873"/>
        </w:trPr>
        <w:tc>
          <w:tcPr>
            <w:tcW w:w="3960" w:type="dxa"/>
          </w:tcPr>
          <w:p w14:paraId="429D36B7" w14:textId="27078D0E" w:rsidR="00DF77C8" w:rsidRPr="00D06DF7" w:rsidRDefault="00077D4F" w:rsidP="00DF77C8">
            <w:pPr>
              <w:rPr>
                <w:rFonts w:cstheme="minorHAnsi"/>
                <w:sz w:val="24"/>
                <w:szCs w:val="24"/>
              </w:rPr>
            </w:pPr>
            <w:r w:rsidRPr="00D06DF7">
              <w:rPr>
                <w:rFonts w:cstheme="minorHAnsi"/>
                <w:b/>
                <w:bCs/>
                <w:sz w:val="24"/>
                <w:szCs w:val="24"/>
              </w:rPr>
              <w:t>Ενότητα 1</w:t>
            </w:r>
            <w:r w:rsidRPr="00D06DF7">
              <w:rPr>
                <w:rFonts w:cstheme="minorHAnsi"/>
                <w:sz w:val="24"/>
                <w:szCs w:val="24"/>
              </w:rPr>
              <w:t xml:space="preserve"> – Ιστορική Αναδρομή της Εργασίας (Διδακτικές Ώρες 2)</w:t>
            </w:r>
          </w:p>
          <w:p w14:paraId="5A847B36" w14:textId="4D2D34C0" w:rsidR="00E010D2" w:rsidRPr="00D06DF7" w:rsidRDefault="00E010D2" w:rsidP="00DF77C8">
            <w:pPr>
              <w:rPr>
                <w:rFonts w:cstheme="minorHAnsi"/>
                <w:sz w:val="24"/>
                <w:szCs w:val="24"/>
              </w:rPr>
            </w:pPr>
            <w:r w:rsidRPr="00D06DF7">
              <w:rPr>
                <w:rFonts w:cstheme="minorHAnsi"/>
                <w:sz w:val="24"/>
                <w:szCs w:val="24"/>
              </w:rPr>
              <w:t>Καταιγισμός ιδεών με ερώτηση «Τι είναι εργασία για εσάς;»</w:t>
            </w:r>
          </w:p>
          <w:p w14:paraId="6981D7C0" w14:textId="43E3437E" w:rsidR="00E010D2" w:rsidRPr="00D06DF7" w:rsidRDefault="00E010D2" w:rsidP="00DF77C8">
            <w:pPr>
              <w:rPr>
                <w:rFonts w:cstheme="minorHAnsi"/>
                <w:sz w:val="24"/>
                <w:szCs w:val="24"/>
              </w:rPr>
            </w:pPr>
            <w:r w:rsidRPr="00D06DF7">
              <w:rPr>
                <w:rFonts w:cstheme="minorHAnsi"/>
                <w:sz w:val="24"/>
                <w:szCs w:val="24"/>
              </w:rPr>
              <w:t>Προβολή παρουσίασης/βίντεο για την εξέλιξη της εργασίας</w:t>
            </w:r>
          </w:p>
          <w:p w14:paraId="40EBE4D5" w14:textId="3DDF62AF" w:rsidR="00E010D2" w:rsidRPr="00D06DF7" w:rsidRDefault="00E010D2" w:rsidP="00DF77C8">
            <w:pPr>
              <w:rPr>
                <w:rFonts w:cstheme="minorHAnsi"/>
                <w:sz w:val="24"/>
                <w:szCs w:val="24"/>
              </w:rPr>
            </w:pPr>
            <w:r w:rsidRPr="00D06DF7">
              <w:rPr>
                <w:rFonts w:cstheme="minorHAnsi"/>
                <w:sz w:val="24"/>
                <w:szCs w:val="24"/>
              </w:rPr>
              <w:t>Ομαδική εργασία: "Ποια θα είναι η επόμενη μεγάλη αλλαγή στην εργασία;"</w:t>
            </w:r>
          </w:p>
          <w:p w14:paraId="2448EA64" w14:textId="77777777" w:rsidR="00DF77C8" w:rsidRPr="00D06DF7" w:rsidRDefault="00DF77C8" w:rsidP="00DF77C8">
            <w:pPr>
              <w:rPr>
                <w:rFonts w:cstheme="minorHAnsi"/>
                <w:b/>
                <w:sz w:val="24"/>
                <w:szCs w:val="24"/>
              </w:rPr>
            </w:pPr>
          </w:p>
          <w:p w14:paraId="706FA3FD" w14:textId="77777777" w:rsidR="00E010D2" w:rsidRPr="00D06DF7" w:rsidRDefault="00E010D2" w:rsidP="00DF77C8">
            <w:pPr>
              <w:rPr>
                <w:rFonts w:cstheme="minorHAnsi"/>
                <w:b/>
                <w:sz w:val="24"/>
                <w:szCs w:val="24"/>
              </w:rPr>
            </w:pPr>
          </w:p>
          <w:p w14:paraId="7FB5F146" w14:textId="77777777" w:rsidR="00553706" w:rsidRPr="00D06DF7" w:rsidRDefault="00553706" w:rsidP="00DF77C8">
            <w:pPr>
              <w:rPr>
                <w:rFonts w:cstheme="minorHAnsi"/>
                <w:b/>
                <w:sz w:val="24"/>
                <w:szCs w:val="24"/>
              </w:rPr>
            </w:pPr>
          </w:p>
          <w:p w14:paraId="58F9C40A" w14:textId="77777777" w:rsidR="00553706" w:rsidRPr="00D06DF7" w:rsidRDefault="00553706" w:rsidP="00DF77C8">
            <w:pPr>
              <w:rPr>
                <w:rFonts w:cstheme="minorHAnsi"/>
                <w:b/>
                <w:sz w:val="24"/>
                <w:szCs w:val="24"/>
              </w:rPr>
            </w:pPr>
          </w:p>
          <w:p w14:paraId="591100E3" w14:textId="01F617C0" w:rsidR="00E010D2" w:rsidRPr="00D06DF7" w:rsidRDefault="00E010D2" w:rsidP="00DF77C8">
            <w:pPr>
              <w:rPr>
                <w:rFonts w:cstheme="minorHAnsi"/>
                <w:bCs/>
                <w:sz w:val="24"/>
                <w:szCs w:val="24"/>
              </w:rPr>
            </w:pPr>
            <w:r w:rsidRPr="00D06DF7">
              <w:rPr>
                <w:rFonts w:cstheme="minorHAnsi"/>
                <w:b/>
                <w:sz w:val="24"/>
                <w:szCs w:val="24"/>
              </w:rPr>
              <w:lastRenderedPageBreak/>
              <w:t xml:space="preserve">Ενότητα 2 – </w:t>
            </w:r>
            <w:r w:rsidRPr="00D06DF7">
              <w:rPr>
                <w:rFonts w:cstheme="minorHAnsi"/>
                <w:bCs/>
                <w:sz w:val="24"/>
                <w:szCs w:val="24"/>
              </w:rPr>
              <w:t>Τι είναι η Τεχνητή Νοημοσύνη; (Διάρκεια: 2 διδακτικές ώρες)</w:t>
            </w:r>
          </w:p>
          <w:p w14:paraId="2D9C4BA0" w14:textId="37B9E8E1" w:rsidR="00E010D2" w:rsidRPr="00D06DF7" w:rsidRDefault="00E010D2" w:rsidP="00DF77C8">
            <w:pPr>
              <w:rPr>
                <w:rFonts w:cstheme="minorHAnsi"/>
                <w:bCs/>
                <w:sz w:val="24"/>
                <w:szCs w:val="24"/>
              </w:rPr>
            </w:pPr>
            <w:r w:rsidRPr="00D06DF7">
              <w:rPr>
                <w:rFonts w:cstheme="minorHAnsi"/>
                <w:bCs/>
                <w:sz w:val="24"/>
                <w:szCs w:val="24"/>
              </w:rPr>
              <w:t>Παρουσίαση: Εισαγωγή στην Τεχνητή Νοημοσύνη με παραδείγματα (</w:t>
            </w:r>
            <w:proofErr w:type="spellStart"/>
            <w:r w:rsidRPr="00D06DF7">
              <w:rPr>
                <w:rFonts w:cstheme="minorHAnsi"/>
                <w:bCs/>
                <w:sz w:val="24"/>
                <w:szCs w:val="24"/>
              </w:rPr>
              <w:t>Siri</w:t>
            </w:r>
            <w:proofErr w:type="spellEnd"/>
            <w:r w:rsidRPr="00D06DF7">
              <w:rPr>
                <w:rFonts w:cstheme="minorHAnsi"/>
                <w:bCs/>
                <w:sz w:val="24"/>
                <w:szCs w:val="24"/>
              </w:rPr>
              <w:t xml:space="preserve">, </w:t>
            </w:r>
            <w:proofErr w:type="spellStart"/>
            <w:r w:rsidRPr="00D06DF7">
              <w:rPr>
                <w:rFonts w:cstheme="minorHAnsi"/>
                <w:bCs/>
                <w:sz w:val="24"/>
                <w:szCs w:val="24"/>
              </w:rPr>
              <w:t>YouTube</w:t>
            </w:r>
            <w:proofErr w:type="spellEnd"/>
            <w:r w:rsidRPr="00D06DF7">
              <w:rPr>
                <w:rFonts w:cstheme="minorHAnsi"/>
                <w:bCs/>
                <w:sz w:val="24"/>
                <w:szCs w:val="24"/>
              </w:rPr>
              <w:t>, ρομπότ)</w:t>
            </w:r>
          </w:p>
          <w:p w14:paraId="4EB7EF0A" w14:textId="77777777" w:rsidR="000219ED" w:rsidRPr="00D06DF7" w:rsidRDefault="000219ED" w:rsidP="00DF77C8">
            <w:pPr>
              <w:rPr>
                <w:rFonts w:cstheme="minorHAnsi"/>
                <w:bCs/>
                <w:sz w:val="24"/>
                <w:szCs w:val="24"/>
              </w:rPr>
            </w:pPr>
          </w:p>
          <w:p w14:paraId="7C6E6478" w14:textId="4615D5CD" w:rsidR="00E010D2" w:rsidRPr="00D06DF7" w:rsidRDefault="00E010D2" w:rsidP="00DF77C8">
            <w:pPr>
              <w:rPr>
                <w:rFonts w:cstheme="minorHAnsi"/>
                <w:bCs/>
                <w:sz w:val="24"/>
                <w:szCs w:val="24"/>
              </w:rPr>
            </w:pPr>
            <w:r w:rsidRPr="00D06DF7">
              <w:rPr>
                <w:rFonts w:cstheme="minorHAnsi"/>
                <w:bCs/>
                <w:sz w:val="24"/>
                <w:szCs w:val="24"/>
              </w:rPr>
              <w:t xml:space="preserve">Προβολή σύντομου εκπαιδευτικού βίντεο (π.χ. </w:t>
            </w:r>
            <w:proofErr w:type="spellStart"/>
            <w:r w:rsidRPr="00D06DF7">
              <w:rPr>
                <w:rFonts w:cstheme="minorHAnsi"/>
                <w:bCs/>
                <w:sz w:val="24"/>
                <w:szCs w:val="24"/>
              </w:rPr>
              <w:t>animation</w:t>
            </w:r>
            <w:proofErr w:type="spellEnd"/>
            <w:r w:rsidRPr="00D06DF7">
              <w:rPr>
                <w:rFonts w:cstheme="minorHAnsi"/>
                <w:bCs/>
                <w:sz w:val="24"/>
                <w:szCs w:val="24"/>
              </w:rPr>
              <w:t xml:space="preserve"> με θέμα την ΤΝ στην καθημερινότητα)</w:t>
            </w:r>
          </w:p>
          <w:p w14:paraId="33E45D13" w14:textId="77777777" w:rsidR="000219ED" w:rsidRPr="00D06DF7" w:rsidRDefault="000219ED" w:rsidP="00DF77C8">
            <w:pPr>
              <w:rPr>
                <w:rFonts w:cstheme="minorHAnsi"/>
                <w:bCs/>
                <w:sz w:val="24"/>
                <w:szCs w:val="24"/>
              </w:rPr>
            </w:pPr>
          </w:p>
          <w:p w14:paraId="5100D625" w14:textId="5AD36616" w:rsidR="000219ED" w:rsidRPr="00D06DF7" w:rsidRDefault="000219ED" w:rsidP="00DF77C8">
            <w:pPr>
              <w:rPr>
                <w:rFonts w:cstheme="minorHAnsi"/>
                <w:bCs/>
                <w:sz w:val="24"/>
                <w:szCs w:val="24"/>
              </w:rPr>
            </w:pPr>
            <w:r w:rsidRPr="00D06DF7">
              <w:rPr>
                <w:rFonts w:cstheme="minorHAnsi"/>
                <w:bCs/>
                <w:sz w:val="24"/>
                <w:szCs w:val="24"/>
              </w:rPr>
              <w:t>Ομαδική εργασία: Πώς μπορεί η ΤΝ να βοηθήσει ή να δημιουργήσει προβλήματα στην εργασία; (4 θεματικές ομάδες)</w:t>
            </w:r>
          </w:p>
          <w:p w14:paraId="1C54C4FD" w14:textId="77777777" w:rsidR="00DF77C8" w:rsidRPr="00D06DF7" w:rsidRDefault="00DF77C8" w:rsidP="00DF77C8">
            <w:pPr>
              <w:rPr>
                <w:rFonts w:cstheme="minorHAnsi"/>
                <w:b/>
                <w:sz w:val="24"/>
                <w:szCs w:val="24"/>
              </w:rPr>
            </w:pPr>
          </w:p>
          <w:p w14:paraId="364E07DF" w14:textId="77777777" w:rsidR="00DF77C8" w:rsidRPr="00D06DF7" w:rsidRDefault="00DF77C8" w:rsidP="00DF77C8">
            <w:pPr>
              <w:rPr>
                <w:rFonts w:cstheme="minorHAnsi"/>
                <w:sz w:val="24"/>
                <w:szCs w:val="24"/>
              </w:rPr>
            </w:pPr>
          </w:p>
          <w:p w14:paraId="5129685E" w14:textId="77777777" w:rsidR="000219ED" w:rsidRPr="00D06DF7" w:rsidRDefault="000219ED" w:rsidP="00DF77C8">
            <w:pPr>
              <w:rPr>
                <w:rFonts w:cstheme="minorHAnsi"/>
                <w:sz w:val="24"/>
                <w:szCs w:val="24"/>
              </w:rPr>
            </w:pPr>
          </w:p>
          <w:p w14:paraId="555BC69E" w14:textId="77777777" w:rsidR="000219ED" w:rsidRPr="00D06DF7" w:rsidRDefault="000219ED" w:rsidP="00DF77C8">
            <w:pPr>
              <w:rPr>
                <w:rFonts w:cstheme="minorHAnsi"/>
                <w:sz w:val="24"/>
                <w:szCs w:val="24"/>
              </w:rPr>
            </w:pPr>
          </w:p>
          <w:p w14:paraId="65526AF5" w14:textId="77777777" w:rsidR="000219ED" w:rsidRPr="00D06DF7" w:rsidRDefault="000219ED" w:rsidP="00DF77C8">
            <w:pPr>
              <w:rPr>
                <w:rFonts w:cstheme="minorHAnsi"/>
                <w:sz w:val="24"/>
                <w:szCs w:val="24"/>
              </w:rPr>
            </w:pPr>
            <w:r w:rsidRPr="00D06DF7">
              <w:rPr>
                <w:rFonts w:cstheme="minorHAnsi"/>
                <w:b/>
                <w:bCs/>
                <w:sz w:val="24"/>
                <w:szCs w:val="24"/>
              </w:rPr>
              <w:t>Ενότητα 3</w:t>
            </w:r>
            <w:r w:rsidRPr="00D06DF7">
              <w:rPr>
                <w:rFonts w:cstheme="minorHAnsi"/>
                <w:sz w:val="24"/>
                <w:szCs w:val="24"/>
              </w:rPr>
              <w:t xml:space="preserve"> – Το Μέλλον της Εργασίας και Δημιουργική Έκφραση (Διάρκεια: 2 διδακτικές ώρες)</w:t>
            </w:r>
          </w:p>
          <w:p w14:paraId="575136B4" w14:textId="77777777" w:rsidR="000219ED" w:rsidRPr="00D06DF7" w:rsidRDefault="000219ED" w:rsidP="00DF77C8">
            <w:pPr>
              <w:rPr>
                <w:rFonts w:cstheme="minorHAnsi"/>
                <w:sz w:val="24"/>
                <w:szCs w:val="24"/>
              </w:rPr>
            </w:pPr>
            <w:r w:rsidRPr="00D06DF7">
              <w:rPr>
                <w:rFonts w:cstheme="minorHAnsi"/>
                <w:sz w:val="24"/>
                <w:szCs w:val="24"/>
              </w:rPr>
              <w:t>Οργάνωση δραματοποίησης: Καθοδήγηση στη δημιουργία σύντομων σεναρίων με θέμα την εργασία του μέλλοντος και ρόλο της ΤΝ</w:t>
            </w:r>
          </w:p>
          <w:p w14:paraId="1138C319" w14:textId="77777777" w:rsidR="000219ED" w:rsidRPr="00D06DF7" w:rsidRDefault="000219ED" w:rsidP="00DF77C8">
            <w:pPr>
              <w:rPr>
                <w:rFonts w:cstheme="minorHAnsi"/>
                <w:sz w:val="24"/>
                <w:szCs w:val="24"/>
              </w:rPr>
            </w:pPr>
            <w:r w:rsidRPr="00D06DF7">
              <w:rPr>
                <w:rFonts w:cstheme="minorHAnsi"/>
                <w:sz w:val="24"/>
                <w:szCs w:val="24"/>
              </w:rPr>
              <w:t>Συντονισμένη συζήτηση – Στοχασμός: Πώς φαντάζονται το μέλλον της εργασίας; Ποιος ο ρόλος του ανθρώπου;</w:t>
            </w:r>
          </w:p>
          <w:p w14:paraId="7B15DC66" w14:textId="4DC9D682" w:rsidR="000219ED" w:rsidRPr="00D06DF7" w:rsidRDefault="000219ED" w:rsidP="00DF77C8">
            <w:pPr>
              <w:rPr>
                <w:rFonts w:cstheme="minorHAnsi"/>
                <w:sz w:val="24"/>
                <w:szCs w:val="24"/>
              </w:rPr>
            </w:pPr>
            <w:r w:rsidRPr="00D06DF7">
              <w:rPr>
                <w:rFonts w:cstheme="minorHAnsi"/>
                <w:sz w:val="24"/>
                <w:szCs w:val="24"/>
              </w:rPr>
              <w:t xml:space="preserve">Εικαστική δραστηριότητα: Δημιουργία αφίσας ή </w:t>
            </w:r>
            <w:proofErr w:type="spellStart"/>
            <w:r w:rsidRPr="00D06DF7">
              <w:rPr>
                <w:rFonts w:cstheme="minorHAnsi"/>
                <w:sz w:val="24"/>
                <w:szCs w:val="24"/>
              </w:rPr>
              <w:t>κόμικ</w:t>
            </w:r>
            <w:proofErr w:type="spellEnd"/>
            <w:r w:rsidRPr="00D06DF7">
              <w:rPr>
                <w:rFonts w:cstheme="minorHAnsi"/>
                <w:sz w:val="24"/>
                <w:szCs w:val="24"/>
              </w:rPr>
              <w:t xml:space="preserve"> με θέμα "Η ΤΝ και το μέλλον της εργασίας – Ελπίδα ή Απειλή;"</w:t>
            </w:r>
          </w:p>
        </w:tc>
        <w:tc>
          <w:tcPr>
            <w:tcW w:w="3733" w:type="dxa"/>
          </w:tcPr>
          <w:p w14:paraId="18A6D637" w14:textId="77777777" w:rsidR="00E010D2" w:rsidRPr="00D06DF7" w:rsidRDefault="00E010D2" w:rsidP="00E010D2">
            <w:pPr>
              <w:rPr>
                <w:rFonts w:cstheme="minorHAnsi"/>
                <w:sz w:val="24"/>
                <w:szCs w:val="24"/>
              </w:rPr>
            </w:pPr>
          </w:p>
          <w:p w14:paraId="41B34CA3" w14:textId="5374AA83" w:rsidR="00DF77C8" w:rsidRPr="00D06DF7" w:rsidRDefault="00E010D2" w:rsidP="00E010D2">
            <w:pPr>
              <w:rPr>
                <w:rFonts w:cstheme="minorHAnsi"/>
                <w:sz w:val="24"/>
                <w:szCs w:val="24"/>
              </w:rPr>
            </w:pPr>
            <w:r w:rsidRPr="00D06DF7">
              <w:rPr>
                <w:rFonts w:cstheme="minorHAnsi"/>
                <w:sz w:val="24"/>
                <w:szCs w:val="24"/>
              </w:rPr>
              <w:t>Οι μαθητές εκφράζουν τις πρώτες τους αντιλήψεις, αναφέρουν επαγγέλματα που γνωρίζουν, καταθέτουν εμπειρίες</w:t>
            </w:r>
          </w:p>
          <w:p w14:paraId="386E358D" w14:textId="77777777" w:rsidR="00E010D2" w:rsidRPr="00D06DF7" w:rsidRDefault="00E010D2" w:rsidP="00E010D2">
            <w:pPr>
              <w:rPr>
                <w:rFonts w:cstheme="minorHAnsi"/>
                <w:sz w:val="24"/>
                <w:szCs w:val="24"/>
              </w:rPr>
            </w:pPr>
            <w:r w:rsidRPr="00D06DF7">
              <w:rPr>
                <w:rFonts w:cstheme="minorHAnsi"/>
                <w:sz w:val="24"/>
                <w:szCs w:val="24"/>
              </w:rPr>
              <w:t>Οι μαθητές παρατηρούν, κρατούν σημειώσεις σε φύλλο εργασίας με ερωτήσεις-κλειδιά</w:t>
            </w:r>
          </w:p>
          <w:p w14:paraId="4CA9DEF8" w14:textId="77777777" w:rsidR="00E010D2" w:rsidRPr="00D06DF7" w:rsidRDefault="00E010D2" w:rsidP="00E010D2">
            <w:pPr>
              <w:rPr>
                <w:rFonts w:cstheme="minorHAnsi"/>
                <w:sz w:val="24"/>
                <w:szCs w:val="24"/>
              </w:rPr>
            </w:pPr>
            <w:r w:rsidRPr="00D06DF7">
              <w:rPr>
                <w:rFonts w:cstheme="minorHAnsi"/>
                <w:sz w:val="24"/>
                <w:szCs w:val="24"/>
              </w:rPr>
              <w:t>Οι ομάδες συζητούν, καταγράφουν ιδέες και τις παρουσιάζουν με εικονογράφηση ή αφίσα</w:t>
            </w:r>
          </w:p>
          <w:p w14:paraId="254F64C8" w14:textId="77777777" w:rsidR="000219ED" w:rsidRPr="00D06DF7" w:rsidRDefault="000219ED" w:rsidP="00E010D2">
            <w:pPr>
              <w:rPr>
                <w:rFonts w:cstheme="minorHAnsi"/>
                <w:sz w:val="24"/>
                <w:szCs w:val="24"/>
              </w:rPr>
            </w:pPr>
          </w:p>
          <w:p w14:paraId="3A32A8EF" w14:textId="77777777" w:rsidR="000219ED" w:rsidRPr="00D06DF7" w:rsidRDefault="000219ED" w:rsidP="00E010D2">
            <w:pPr>
              <w:rPr>
                <w:rFonts w:cstheme="minorHAnsi"/>
                <w:sz w:val="24"/>
                <w:szCs w:val="24"/>
              </w:rPr>
            </w:pPr>
          </w:p>
          <w:p w14:paraId="24037F43" w14:textId="77777777" w:rsidR="000219ED" w:rsidRPr="00D06DF7" w:rsidRDefault="000219ED" w:rsidP="00E010D2">
            <w:pPr>
              <w:rPr>
                <w:rFonts w:cstheme="minorHAnsi"/>
                <w:sz w:val="24"/>
                <w:szCs w:val="24"/>
              </w:rPr>
            </w:pPr>
          </w:p>
          <w:p w14:paraId="6FDEB982" w14:textId="77777777" w:rsidR="000219ED" w:rsidRPr="00D06DF7" w:rsidRDefault="000219ED" w:rsidP="00E010D2">
            <w:pPr>
              <w:rPr>
                <w:rFonts w:cstheme="minorHAnsi"/>
                <w:sz w:val="24"/>
                <w:szCs w:val="24"/>
              </w:rPr>
            </w:pPr>
            <w:r w:rsidRPr="00D06DF7">
              <w:rPr>
                <w:rFonts w:cstheme="minorHAnsi"/>
                <w:sz w:val="24"/>
                <w:szCs w:val="24"/>
              </w:rPr>
              <w:lastRenderedPageBreak/>
              <w:t>Οι μαθητές ακούν και συμμετέχουν απαντώντας σε ερωτήσεις ενεργοποίησης (π.χ. «Τι γνωρίζετε για τις "έξυπνες" μηχανές;»)</w:t>
            </w:r>
          </w:p>
          <w:p w14:paraId="016E8BB7" w14:textId="77777777" w:rsidR="000219ED" w:rsidRPr="00D06DF7" w:rsidRDefault="000219ED" w:rsidP="00E010D2">
            <w:pPr>
              <w:rPr>
                <w:rFonts w:cstheme="minorHAnsi"/>
                <w:sz w:val="24"/>
                <w:szCs w:val="24"/>
              </w:rPr>
            </w:pPr>
            <w:r w:rsidRPr="00D06DF7">
              <w:rPr>
                <w:rFonts w:cstheme="minorHAnsi"/>
                <w:sz w:val="24"/>
                <w:szCs w:val="24"/>
              </w:rPr>
              <w:t xml:space="preserve">Οι μαθητές κρατούν σημειώσεις βάσει 3 ερωτημάτων: </w:t>
            </w:r>
            <w:r w:rsidRPr="00D06DF7">
              <w:rPr>
                <w:rFonts w:ascii="Segoe UI Symbol" w:hAnsi="Segoe UI Symbol" w:cs="Segoe UI Symbol"/>
                <w:sz w:val="24"/>
                <w:szCs w:val="24"/>
              </w:rPr>
              <w:t>➤</w:t>
            </w:r>
            <w:r w:rsidRPr="00D06DF7">
              <w:rPr>
                <w:rFonts w:cstheme="minorHAnsi"/>
                <w:sz w:val="24"/>
                <w:szCs w:val="24"/>
              </w:rPr>
              <w:t xml:space="preserve"> Τι με εντυπωσίασε; </w:t>
            </w:r>
            <w:r w:rsidRPr="00D06DF7">
              <w:rPr>
                <w:rFonts w:ascii="Segoe UI Symbol" w:hAnsi="Segoe UI Symbol" w:cs="Segoe UI Symbol"/>
                <w:sz w:val="24"/>
                <w:szCs w:val="24"/>
              </w:rPr>
              <w:t>➤</w:t>
            </w:r>
            <w:r w:rsidRPr="00D06DF7">
              <w:rPr>
                <w:rFonts w:cstheme="minorHAnsi"/>
                <w:sz w:val="24"/>
                <w:szCs w:val="24"/>
              </w:rPr>
              <w:t xml:space="preserve"> Τι δεν κατάλαβα; </w:t>
            </w:r>
            <w:r w:rsidRPr="00D06DF7">
              <w:rPr>
                <w:rFonts w:ascii="Segoe UI Symbol" w:hAnsi="Segoe UI Symbol" w:cs="Segoe UI Symbol"/>
                <w:sz w:val="24"/>
                <w:szCs w:val="24"/>
              </w:rPr>
              <w:t>➤</w:t>
            </w:r>
            <w:r w:rsidRPr="00D06DF7">
              <w:rPr>
                <w:rFonts w:cstheme="minorHAnsi"/>
                <w:sz w:val="24"/>
                <w:szCs w:val="24"/>
              </w:rPr>
              <w:t xml:space="preserve"> Τι με ανησυχεί;</w:t>
            </w:r>
          </w:p>
          <w:p w14:paraId="0F3156DE" w14:textId="029E5017" w:rsidR="00291200" w:rsidRPr="00D06DF7" w:rsidRDefault="00A11BF9" w:rsidP="00E010D2">
            <w:pPr>
              <w:rPr>
                <w:rFonts w:cstheme="minorHAnsi"/>
                <w:sz w:val="24"/>
                <w:szCs w:val="24"/>
              </w:rPr>
            </w:pPr>
            <w:r w:rsidRPr="00D06DF7">
              <w:rPr>
                <w:rFonts w:cstheme="minorHAnsi"/>
                <w:sz w:val="24"/>
                <w:szCs w:val="24"/>
              </w:rPr>
              <w:t>Θεματικές Ομάδες Ομαδικής Εργασίας</w:t>
            </w:r>
          </w:p>
          <w:p w14:paraId="394EBAD9" w14:textId="77777777" w:rsidR="00A11BF9" w:rsidRPr="00D06DF7" w:rsidRDefault="00A11BF9" w:rsidP="00A11BF9">
            <w:pPr>
              <w:rPr>
                <w:rFonts w:cstheme="minorHAnsi"/>
                <w:sz w:val="24"/>
                <w:szCs w:val="24"/>
              </w:rPr>
            </w:pPr>
            <w:r w:rsidRPr="00D06DF7">
              <w:rPr>
                <w:rFonts w:cstheme="minorHAnsi"/>
                <w:sz w:val="24"/>
                <w:szCs w:val="24"/>
              </w:rPr>
              <w:t>1. Υγεία: Πώς βοηθούν τα ρομπότ γιατρούς και ασθενείς;</w:t>
            </w:r>
          </w:p>
          <w:p w14:paraId="1C62E030" w14:textId="77777777" w:rsidR="00A11BF9" w:rsidRPr="00D06DF7" w:rsidRDefault="00A11BF9" w:rsidP="00A11BF9">
            <w:pPr>
              <w:rPr>
                <w:rFonts w:cstheme="minorHAnsi"/>
                <w:sz w:val="24"/>
                <w:szCs w:val="24"/>
              </w:rPr>
            </w:pPr>
            <w:r w:rsidRPr="00D06DF7">
              <w:rPr>
                <w:rFonts w:cstheme="minorHAnsi"/>
                <w:sz w:val="24"/>
                <w:szCs w:val="24"/>
              </w:rPr>
              <w:t>2. Εκπαίδευση: Μπορεί η ΤΝ να βοηθήσει τους μαθητές;</w:t>
            </w:r>
          </w:p>
          <w:p w14:paraId="183F649C" w14:textId="77777777" w:rsidR="00A11BF9" w:rsidRPr="00D06DF7" w:rsidRDefault="00A11BF9" w:rsidP="00A11BF9">
            <w:pPr>
              <w:rPr>
                <w:rFonts w:cstheme="minorHAnsi"/>
                <w:sz w:val="24"/>
                <w:szCs w:val="24"/>
              </w:rPr>
            </w:pPr>
            <w:r w:rsidRPr="00D06DF7">
              <w:rPr>
                <w:rFonts w:cstheme="minorHAnsi"/>
                <w:sz w:val="24"/>
                <w:szCs w:val="24"/>
              </w:rPr>
              <w:t>3. Μεταφορές: Αυτόνομα οχήματα και ασφάλεια</w:t>
            </w:r>
          </w:p>
          <w:p w14:paraId="53037FF9" w14:textId="77777777" w:rsidR="00A11BF9" w:rsidRPr="00D06DF7" w:rsidRDefault="00A11BF9" w:rsidP="00A11BF9">
            <w:pPr>
              <w:rPr>
                <w:rFonts w:cstheme="minorHAnsi"/>
                <w:sz w:val="24"/>
                <w:szCs w:val="24"/>
              </w:rPr>
            </w:pPr>
            <w:r w:rsidRPr="00D06DF7">
              <w:rPr>
                <w:rFonts w:cstheme="minorHAnsi"/>
                <w:sz w:val="24"/>
                <w:szCs w:val="24"/>
              </w:rPr>
              <w:t>4. Κίνδυνοι: Ποια επαγγέλματα μπορεί να χαθούν;</w:t>
            </w:r>
          </w:p>
          <w:p w14:paraId="7C794B40" w14:textId="77777777" w:rsidR="00A11BF9" w:rsidRPr="00D06DF7" w:rsidRDefault="00A11BF9" w:rsidP="00E010D2">
            <w:pPr>
              <w:rPr>
                <w:rFonts w:cstheme="minorHAnsi"/>
                <w:sz w:val="24"/>
                <w:szCs w:val="24"/>
              </w:rPr>
            </w:pPr>
          </w:p>
          <w:p w14:paraId="52C3904E" w14:textId="77777777" w:rsidR="00291200" w:rsidRPr="00D06DF7" w:rsidRDefault="00291200" w:rsidP="00E010D2">
            <w:pPr>
              <w:rPr>
                <w:rFonts w:cstheme="minorHAnsi"/>
                <w:sz w:val="24"/>
                <w:szCs w:val="24"/>
              </w:rPr>
            </w:pPr>
          </w:p>
          <w:p w14:paraId="6D617791" w14:textId="73BE7E1B" w:rsidR="00291200" w:rsidRPr="00D06DF7" w:rsidRDefault="00291200" w:rsidP="00E010D2">
            <w:pPr>
              <w:rPr>
                <w:rFonts w:cstheme="minorHAnsi"/>
                <w:sz w:val="24"/>
                <w:szCs w:val="24"/>
              </w:rPr>
            </w:pPr>
            <w:r w:rsidRPr="00D06DF7">
              <w:rPr>
                <w:rFonts w:cstheme="minorHAnsi"/>
                <w:sz w:val="24"/>
                <w:szCs w:val="24"/>
              </w:rPr>
              <w:t>Οι μαθητές σε ομάδες επιλέγουν σενάριο (π.χ. ρομπότ-συνάδελφος, δάσκαλος AI). Συνεργάζονται για να γράψουν, να σκηνοθετήσουν και να παρουσιάσουν</w:t>
            </w:r>
          </w:p>
          <w:p w14:paraId="6218765C" w14:textId="77777777" w:rsidR="00291200" w:rsidRPr="00D06DF7" w:rsidRDefault="00291200" w:rsidP="00E010D2">
            <w:pPr>
              <w:rPr>
                <w:rFonts w:cstheme="minorHAnsi"/>
                <w:sz w:val="24"/>
                <w:szCs w:val="24"/>
              </w:rPr>
            </w:pPr>
            <w:r w:rsidRPr="00D06DF7">
              <w:rPr>
                <w:rFonts w:cstheme="minorHAnsi"/>
                <w:sz w:val="24"/>
                <w:szCs w:val="24"/>
              </w:rPr>
              <w:t>Οι μαθητές εκφράζουν πώς ένιωσαν στη δραματοποίηση, τι ιδέες τους γεννήθηκαν, τι ανησυχίες ή ελπίδες έχουν</w:t>
            </w:r>
          </w:p>
          <w:p w14:paraId="0FD7D89C" w14:textId="114220D4" w:rsidR="00291200" w:rsidRPr="00D06DF7" w:rsidRDefault="00291200" w:rsidP="00E010D2">
            <w:pPr>
              <w:rPr>
                <w:rFonts w:cstheme="minorHAnsi"/>
                <w:sz w:val="24"/>
                <w:szCs w:val="24"/>
              </w:rPr>
            </w:pPr>
            <w:r w:rsidRPr="00D06DF7">
              <w:rPr>
                <w:rFonts w:cstheme="minorHAnsi"/>
                <w:sz w:val="24"/>
                <w:szCs w:val="24"/>
              </w:rPr>
              <w:t xml:space="preserve">Οι μαθητές δημιουργούν ατομικά ή σε μικρές ομάδες αφίσες ή </w:t>
            </w:r>
            <w:proofErr w:type="spellStart"/>
            <w:r w:rsidRPr="00D06DF7">
              <w:rPr>
                <w:rFonts w:cstheme="minorHAnsi"/>
                <w:sz w:val="24"/>
                <w:szCs w:val="24"/>
              </w:rPr>
              <w:t>κόμικ</w:t>
            </w:r>
            <w:proofErr w:type="spellEnd"/>
            <w:r w:rsidRPr="00D06DF7">
              <w:rPr>
                <w:rFonts w:cstheme="minorHAnsi"/>
                <w:sz w:val="24"/>
                <w:szCs w:val="24"/>
              </w:rPr>
              <w:t>. Επιλέγουν χρώματα, φράσεις, συνθήματα, ή εικόνες που μεταφέρουν μήνυμα</w:t>
            </w:r>
          </w:p>
        </w:tc>
        <w:tc>
          <w:tcPr>
            <w:tcW w:w="2747" w:type="dxa"/>
          </w:tcPr>
          <w:p w14:paraId="604A6380" w14:textId="77777777" w:rsidR="00E010D2" w:rsidRPr="00D06DF7" w:rsidRDefault="00E010D2" w:rsidP="00E010D2">
            <w:pPr>
              <w:rPr>
                <w:rFonts w:cstheme="minorHAnsi"/>
                <w:sz w:val="24"/>
                <w:szCs w:val="24"/>
              </w:rPr>
            </w:pPr>
          </w:p>
          <w:p w14:paraId="53453D78" w14:textId="451F63F4" w:rsidR="00DF77C8" w:rsidRPr="00D06DF7" w:rsidRDefault="00E010D2" w:rsidP="00E010D2">
            <w:pPr>
              <w:rPr>
                <w:rFonts w:cstheme="minorHAnsi"/>
                <w:sz w:val="24"/>
                <w:szCs w:val="24"/>
              </w:rPr>
            </w:pPr>
            <w:r w:rsidRPr="00D06DF7">
              <w:rPr>
                <w:rFonts w:cstheme="minorHAnsi"/>
                <w:sz w:val="24"/>
                <w:szCs w:val="24"/>
              </w:rPr>
              <w:t>Πίνακας, μαρκαδόροι</w:t>
            </w:r>
          </w:p>
          <w:p w14:paraId="521D1814" w14:textId="77777777" w:rsidR="00E010D2" w:rsidRPr="00D06DF7" w:rsidRDefault="00E010D2" w:rsidP="00E010D2">
            <w:pPr>
              <w:rPr>
                <w:rFonts w:cstheme="minorHAnsi"/>
                <w:sz w:val="24"/>
                <w:szCs w:val="24"/>
              </w:rPr>
            </w:pPr>
          </w:p>
          <w:p w14:paraId="2661C16E" w14:textId="77777777" w:rsidR="00E010D2" w:rsidRPr="00D06DF7" w:rsidRDefault="00E010D2" w:rsidP="00E010D2">
            <w:pPr>
              <w:rPr>
                <w:rFonts w:cstheme="minorHAnsi"/>
                <w:sz w:val="24"/>
                <w:szCs w:val="24"/>
              </w:rPr>
            </w:pPr>
          </w:p>
          <w:p w14:paraId="53B32D19" w14:textId="4131965A" w:rsidR="00E010D2" w:rsidRPr="00D06DF7" w:rsidRDefault="00E010D2" w:rsidP="00E010D2">
            <w:pPr>
              <w:rPr>
                <w:rFonts w:cstheme="minorHAnsi"/>
                <w:sz w:val="24"/>
                <w:szCs w:val="24"/>
              </w:rPr>
            </w:pPr>
            <w:r w:rsidRPr="00D06DF7">
              <w:rPr>
                <w:rFonts w:cstheme="minorHAnsi"/>
                <w:sz w:val="24"/>
                <w:szCs w:val="24"/>
              </w:rPr>
              <w:t>Προτζέκτορας, βίντεο, PowerPoint, φύλλα εργασίας</w:t>
            </w:r>
          </w:p>
          <w:p w14:paraId="63949B07" w14:textId="77777777" w:rsidR="00E010D2" w:rsidRPr="00D06DF7" w:rsidRDefault="00E010D2" w:rsidP="00E010D2">
            <w:pPr>
              <w:rPr>
                <w:rFonts w:cstheme="minorHAnsi"/>
                <w:sz w:val="24"/>
                <w:szCs w:val="24"/>
              </w:rPr>
            </w:pPr>
            <w:r w:rsidRPr="00D06DF7">
              <w:rPr>
                <w:rFonts w:cstheme="minorHAnsi"/>
                <w:sz w:val="24"/>
                <w:szCs w:val="24"/>
              </w:rPr>
              <w:t>Χαρτόνια, μαρκαδόροι, κόλλες, δείγματα αφισών</w:t>
            </w:r>
          </w:p>
          <w:p w14:paraId="0AA51F90" w14:textId="77777777" w:rsidR="000219ED" w:rsidRPr="00D06DF7" w:rsidRDefault="000219ED" w:rsidP="00E010D2">
            <w:pPr>
              <w:rPr>
                <w:rFonts w:cstheme="minorHAnsi"/>
                <w:sz w:val="24"/>
                <w:szCs w:val="24"/>
              </w:rPr>
            </w:pPr>
          </w:p>
          <w:p w14:paraId="70276AC5" w14:textId="77777777" w:rsidR="000219ED" w:rsidRPr="00D06DF7" w:rsidRDefault="000219ED" w:rsidP="00E010D2">
            <w:pPr>
              <w:rPr>
                <w:rFonts w:cstheme="minorHAnsi"/>
                <w:sz w:val="24"/>
                <w:szCs w:val="24"/>
              </w:rPr>
            </w:pPr>
          </w:p>
          <w:p w14:paraId="05DFB5B7" w14:textId="77777777" w:rsidR="000219ED" w:rsidRPr="00D06DF7" w:rsidRDefault="000219ED" w:rsidP="00E010D2">
            <w:pPr>
              <w:rPr>
                <w:rFonts w:cstheme="minorHAnsi"/>
                <w:sz w:val="24"/>
                <w:szCs w:val="24"/>
              </w:rPr>
            </w:pPr>
          </w:p>
          <w:p w14:paraId="3F45B5ED" w14:textId="77777777" w:rsidR="000219ED" w:rsidRPr="00D06DF7" w:rsidRDefault="000219ED" w:rsidP="00E010D2">
            <w:pPr>
              <w:rPr>
                <w:rFonts w:cstheme="minorHAnsi"/>
                <w:sz w:val="24"/>
                <w:szCs w:val="24"/>
              </w:rPr>
            </w:pPr>
          </w:p>
          <w:p w14:paraId="73AE0AA6" w14:textId="77777777" w:rsidR="000219ED" w:rsidRPr="00D06DF7" w:rsidRDefault="000219ED" w:rsidP="00E010D2">
            <w:pPr>
              <w:rPr>
                <w:rFonts w:cstheme="minorHAnsi"/>
                <w:sz w:val="24"/>
                <w:szCs w:val="24"/>
              </w:rPr>
            </w:pPr>
            <w:r w:rsidRPr="00D06DF7">
              <w:rPr>
                <w:rFonts w:cstheme="minorHAnsi"/>
                <w:sz w:val="24"/>
                <w:szCs w:val="24"/>
              </w:rPr>
              <w:lastRenderedPageBreak/>
              <w:t>Παρουσίαση PowerPoint, εικόνες, σύντομο έντυπο/ψηφιακό κουίζ</w:t>
            </w:r>
          </w:p>
          <w:p w14:paraId="7DE712EA" w14:textId="77777777" w:rsidR="000219ED" w:rsidRPr="00D06DF7" w:rsidRDefault="000219ED" w:rsidP="00E010D2">
            <w:pPr>
              <w:rPr>
                <w:rFonts w:cstheme="minorHAnsi"/>
                <w:sz w:val="24"/>
                <w:szCs w:val="24"/>
              </w:rPr>
            </w:pPr>
          </w:p>
          <w:p w14:paraId="7F973A97" w14:textId="77777777" w:rsidR="000219ED" w:rsidRPr="00D06DF7" w:rsidRDefault="000219ED" w:rsidP="00E010D2">
            <w:pPr>
              <w:rPr>
                <w:rFonts w:cstheme="minorHAnsi"/>
                <w:sz w:val="24"/>
                <w:szCs w:val="24"/>
              </w:rPr>
            </w:pPr>
            <w:r w:rsidRPr="00D06DF7">
              <w:rPr>
                <w:rFonts w:cstheme="minorHAnsi"/>
                <w:sz w:val="24"/>
                <w:szCs w:val="24"/>
              </w:rPr>
              <w:t>Προτζέκτορας, βίντεο, φύλλο σημειώσεων, πίνακας για κοινή καταγραφή</w:t>
            </w:r>
          </w:p>
          <w:p w14:paraId="52EA4836" w14:textId="77777777" w:rsidR="000219ED" w:rsidRPr="00D06DF7" w:rsidRDefault="000219ED" w:rsidP="00E010D2">
            <w:pPr>
              <w:rPr>
                <w:rFonts w:cstheme="minorHAnsi"/>
                <w:sz w:val="24"/>
                <w:szCs w:val="24"/>
              </w:rPr>
            </w:pPr>
            <w:r w:rsidRPr="00D06DF7">
              <w:rPr>
                <w:rFonts w:cstheme="minorHAnsi"/>
                <w:sz w:val="24"/>
                <w:szCs w:val="24"/>
              </w:rPr>
              <w:t>Φύλλα εργασίας ανά θεματική, χαρτόνια, μαρκαδόροι</w:t>
            </w:r>
          </w:p>
          <w:p w14:paraId="5857FB21" w14:textId="77777777" w:rsidR="00291200" w:rsidRPr="00D06DF7" w:rsidRDefault="00291200" w:rsidP="00E010D2">
            <w:pPr>
              <w:rPr>
                <w:rFonts w:cstheme="minorHAnsi"/>
                <w:sz w:val="24"/>
                <w:szCs w:val="24"/>
              </w:rPr>
            </w:pPr>
          </w:p>
          <w:p w14:paraId="2D19BDC8" w14:textId="77777777" w:rsidR="00291200" w:rsidRPr="00D06DF7" w:rsidRDefault="00291200" w:rsidP="00E010D2">
            <w:pPr>
              <w:rPr>
                <w:rFonts w:cstheme="minorHAnsi"/>
                <w:sz w:val="24"/>
                <w:szCs w:val="24"/>
              </w:rPr>
            </w:pPr>
          </w:p>
          <w:p w14:paraId="3CF83E17" w14:textId="77777777" w:rsidR="00291200" w:rsidRPr="00D06DF7" w:rsidRDefault="00291200" w:rsidP="00E010D2">
            <w:pPr>
              <w:rPr>
                <w:rFonts w:cstheme="minorHAnsi"/>
                <w:sz w:val="24"/>
                <w:szCs w:val="24"/>
              </w:rPr>
            </w:pPr>
          </w:p>
          <w:p w14:paraId="4360C98A" w14:textId="77777777" w:rsidR="00291200" w:rsidRPr="00D06DF7" w:rsidRDefault="00291200" w:rsidP="00E010D2">
            <w:pPr>
              <w:rPr>
                <w:rFonts w:cstheme="minorHAnsi"/>
                <w:sz w:val="24"/>
                <w:szCs w:val="24"/>
              </w:rPr>
            </w:pPr>
          </w:p>
          <w:p w14:paraId="4567E020" w14:textId="77777777" w:rsidR="00291200" w:rsidRPr="00D06DF7" w:rsidRDefault="00291200" w:rsidP="00E010D2">
            <w:pPr>
              <w:rPr>
                <w:rFonts w:cstheme="minorHAnsi"/>
                <w:sz w:val="24"/>
                <w:szCs w:val="24"/>
              </w:rPr>
            </w:pPr>
          </w:p>
          <w:p w14:paraId="5E5BF33F" w14:textId="77777777" w:rsidR="00291200" w:rsidRPr="00D06DF7" w:rsidRDefault="00291200" w:rsidP="00E010D2">
            <w:pPr>
              <w:rPr>
                <w:rFonts w:cstheme="minorHAnsi"/>
                <w:sz w:val="24"/>
                <w:szCs w:val="24"/>
              </w:rPr>
            </w:pPr>
          </w:p>
          <w:p w14:paraId="0788963A" w14:textId="77777777" w:rsidR="00291200" w:rsidRPr="00D06DF7" w:rsidRDefault="00291200" w:rsidP="00E010D2">
            <w:pPr>
              <w:rPr>
                <w:rFonts w:cstheme="minorHAnsi"/>
                <w:sz w:val="24"/>
                <w:szCs w:val="24"/>
              </w:rPr>
            </w:pPr>
          </w:p>
          <w:p w14:paraId="4B9DD0CE" w14:textId="77777777" w:rsidR="00291200" w:rsidRPr="00D06DF7" w:rsidRDefault="00291200" w:rsidP="00E010D2">
            <w:pPr>
              <w:rPr>
                <w:rFonts w:cstheme="minorHAnsi"/>
                <w:sz w:val="24"/>
                <w:szCs w:val="24"/>
              </w:rPr>
            </w:pPr>
          </w:p>
          <w:p w14:paraId="087AAA67" w14:textId="77777777" w:rsidR="00291200" w:rsidRPr="00D06DF7" w:rsidRDefault="00291200" w:rsidP="00E010D2">
            <w:pPr>
              <w:rPr>
                <w:rFonts w:cstheme="minorHAnsi"/>
                <w:sz w:val="24"/>
                <w:szCs w:val="24"/>
              </w:rPr>
            </w:pPr>
          </w:p>
          <w:p w14:paraId="3C400061" w14:textId="14F16650" w:rsidR="00291200" w:rsidRPr="00D06DF7" w:rsidRDefault="0021145E" w:rsidP="00E010D2">
            <w:pPr>
              <w:rPr>
                <w:rFonts w:cstheme="minorHAnsi"/>
                <w:sz w:val="24"/>
                <w:szCs w:val="24"/>
              </w:rPr>
            </w:pPr>
            <w:r w:rsidRPr="00D06DF7">
              <w:rPr>
                <w:rFonts w:cstheme="minorHAnsi"/>
                <w:sz w:val="24"/>
                <w:szCs w:val="24"/>
              </w:rPr>
              <w:t>Οδηγίες</w:t>
            </w:r>
            <w:r w:rsidR="00291200" w:rsidRPr="00D06DF7">
              <w:rPr>
                <w:rFonts w:cstheme="minorHAnsi"/>
                <w:sz w:val="24"/>
                <w:szCs w:val="24"/>
              </w:rPr>
              <w:t xml:space="preserve"> για σενάριο, ρόλους, απλά σκηνικά/κοστούμια, χαρτιά σημειώσεων</w:t>
            </w:r>
          </w:p>
          <w:p w14:paraId="1014E90C" w14:textId="77777777" w:rsidR="00291200" w:rsidRPr="00D06DF7" w:rsidRDefault="00291200" w:rsidP="00E010D2">
            <w:pPr>
              <w:rPr>
                <w:rFonts w:cstheme="minorHAnsi"/>
                <w:sz w:val="24"/>
                <w:szCs w:val="24"/>
              </w:rPr>
            </w:pPr>
          </w:p>
          <w:p w14:paraId="5456DFD3" w14:textId="77777777" w:rsidR="00291200" w:rsidRPr="00D06DF7" w:rsidRDefault="00291200" w:rsidP="00E010D2">
            <w:pPr>
              <w:rPr>
                <w:rFonts w:cstheme="minorHAnsi"/>
                <w:sz w:val="24"/>
                <w:szCs w:val="24"/>
              </w:rPr>
            </w:pPr>
            <w:r w:rsidRPr="00D06DF7">
              <w:rPr>
                <w:rFonts w:cstheme="minorHAnsi"/>
                <w:sz w:val="24"/>
                <w:szCs w:val="24"/>
              </w:rPr>
              <w:t>Πίνακας/χαρτί αναστοχασμού με 3 ερωτήσεις (π.χ. Ελπίδα ή Απειλή;)</w:t>
            </w:r>
          </w:p>
          <w:p w14:paraId="46E52AA8" w14:textId="7C0DE3BB" w:rsidR="00291200" w:rsidRPr="00D06DF7" w:rsidRDefault="00291200" w:rsidP="00E010D2">
            <w:pPr>
              <w:rPr>
                <w:rFonts w:cstheme="minorHAnsi"/>
                <w:sz w:val="24"/>
                <w:szCs w:val="24"/>
              </w:rPr>
            </w:pPr>
            <w:r w:rsidRPr="00D06DF7">
              <w:rPr>
                <w:rFonts w:cstheme="minorHAnsi"/>
                <w:sz w:val="24"/>
                <w:szCs w:val="24"/>
              </w:rPr>
              <w:t xml:space="preserve">χαρτόνια, μαρκαδόροι, κόλλες, ψαλίδια, προαιρετικά </w:t>
            </w:r>
            <w:proofErr w:type="spellStart"/>
            <w:r w:rsidRPr="00D06DF7">
              <w:rPr>
                <w:rFonts w:cstheme="minorHAnsi"/>
                <w:sz w:val="24"/>
                <w:szCs w:val="24"/>
              </w:rPr>
              <w:t>tablet</w:t>
            </w:r>
            <w:proofErr w:type="spellEnd"/>
            <w:r w:rsidRPr="00D06DF7">
              <w:rPr>
                <w:rFonts w:cstheme="minorHAnsi"/>
                <w:sz w:val="24"/>
                <w:szCs w:val="24"/>
              </w:rPr>
              <w:t>/laptop με ψηφιακό εργαλείο σχεδίασης</w:t>
            </w:r>
          </w:p>
        </w:tc>
        <w:tc>
          <w:tcPr>
            <w:tcW w:w="3060" w:type="dxa"/>
          </w:tcPr>
          <w:p w14:paraId="7D627B55" w14:textId="77777777" w:rsidR="00E010D2" w:rsidRPr="00D06DF7" w:rsidRDefault="00E010D2" w:rsidP="00DF77C8">
            <w:pPr>
              <w:rPr>
                <w:rFonts w:cstheme="minorHAnsi"/>
                <w:sz w:val="24"/>
                <w:szCs w:val="24"/>
              </w:rPr>
            </w:pPr>
          </w:p>
          <w:p w14:paraId="0046B020" w14:textId="462277EB" w:rsidR="00DF77C8" w:rsidRPr="00D06DF7" w:rsidRDefault="00E010D2" w:rsidP="00DF77C8">
            <w:pPr>
              <w:rPr>
                <w:rFonts w:cstheme="minorHAnsi"/>
                <w:sz w:val="24"/>
                <w:szCs w:val="24"/>
              </w:rPr>
            </w:pPr>
            <w:r w:rsidRPr="00D06DF7">
              <w:rPr>
                <w:rFonts w:cstheme="minorHAnsi"/>
                <w:sz w:val="24"/>
                <w:szCs w:val="24"/>
              </w:rPr>
              <w:t>Ολομέλεια με διαμεσολάβηση εκπαιδευτικού</w:t>
            </w:r>
          </w:p>
          <w:p w14:paraId="380F7789" w14:textId="77777777" w:rsidR="00E010D2" w:rsidRPr="00D06DF7" w:rsidRDefault="00E010D2" w:rsidP="00DF77C8">
            <w:pPr>
              <w:rPr>
                <w:rFonts w:cstheme="minorHAnsi"/>
                <w:sz w:val="24"/>
                <w:szCs w:val="24"/>
              </w:rPr>
            </w:pPr>
          </w:p>
          <w:p w14:paraId="13A072E8" w14:textId="1F631AFF" w:rsidR="00E010D2" w:rsidRPr="00D06DF7" w:rsidRDefault="00E010D2" w:rsidP="00DF77C8">
            <w:pPr>
              <w:rPr>
                <w:rFonts w:cstheme="minorHAnsi"/>
                <w:sz w:val="24"/>
                <w:szCs w:val="24"/>
              </w:rPr>
            </w:pPr>
            <w:r w:rsidRPr="00D06DF7">
              <w:rPr>
                <w:rFonts w:cstheme="minorHAnsi"/>
                <w:sz w:val="24"/>
                <w:szCs w:val="24"/>
              </w:rPr>
              <w:t>Ατομική παρακολούθηση, σύντομη συζήτηση στην ολομέλεια</w:t>
            </w:r>
          </w:p>
          <w:p w14:paraId="2433ACA1" w14:textId="20DA7943" w:rsidR="00E010D2" w:rsidRPr="00D06DF7" w:rsidRDefault="00E010D2" w:rsidP="00DF77C8">
            <w:pPr>
              <w:rPr>
                <w:rFonts w:cstheme="minorHAnsi"/>
                <w:sz w:val="24"/>
                <w:szCs w:val="24"/>
              </w:rPr>
            </w:pPr>
            <w:r w:rsidRPr="00D06DF7">
              <w:rPr>
                <w:rFonts w:cstheme="minorHAnsi"/>
                <w:sz w:val="24"/>
                <w:szCs w:val="24"/>
              </w:rPr>
              <w:t>Ομαδική εργασία – παρουσίαση στην ολομέλεια</w:t>
            </w:r>
          </w:p>
          <w:p w14:paraId="4D9E7356" w14:textId="77777777" w:rsidR="00E010D2" w:rsidRPr="00D06DF7" w:rsidRDefault="00E010D2" w:rsidP="00DF77C8">
            <w:pPr>
              <w:rPr>
                <w:rFonts w:cstheme="minorHAnsi"/>
                <w:sz w:val="24"/>
                <w:szCs w:val="24"/>
              </w:rPr>
            </w:pPr>
          </w:p>
          <w:p w14:paraId="7AA9A2C5" w14:textId="77777777" w:rsidR="00DF77C8" w:rsidRPr="00D06DF7" w:rsidRDefault="00DF77C8" w:rsidP="00DF77C8">
            <w:pPr>
              <w:rPr>
                <w:rFonts w:cstheme="minorHAnsi"/>
                <w:sz w:val="24"/>
                <w:szCs w:val="24"/>
              </w:rPr>
            </w:pPr>
          </w:p>
          <w:p w14:paraId="3213C686" w14:textId="77777777" w:rsidR="000219ED" w:rsidRPr="00D06DF7" w:rsidRDefault="000219ED" w:rsidP="00DF77C8">
            <w:pPr>
              <w:rPr>
                <w:rFonts w:cstheme="minorHAnsi"/>
                <w:sz w:val="24"/>
                <w:szCs w:val="24"/>
              </w:rPr>
            </w:pPr>
          </w:p>
          <w:p w14:paraId="7F3C3F2E" w14:textId="77777777" w:rsidR="000219ED" w:rsidRPr="00D06DF7" w:rsidRDefault="000219ED" w:rsidP="00DF77C8">
            <w:pPr>
              <w:rPr>
                <w:rFonts w:cstheme="minorHAnsi"/>
                <w:sz w:val="24"/>
                <w:szCs w:val="24"/>
              </w:rPr>
            </w:pPr>
          </w:p>
          <w:p w14:paraId="019004BB" w14:textId="77777777" w:rsidR="000219ED" w:rsidRPr="00D06DF7" w:rsidRDefault="000219ED" w:rsidP="00DF77C8">
            <w:pPr>
              <w:rPr>
                <w:rFonts w:cstheme="minorHAnsi"/>
                <w:sz w:val="24"/>
                <w:szCs w:val="24"/>
              </w:rPr>
            </w:pPr>
            <w:r w:rsidRPr="00D06DF7">
              <w:rPr>
                <w:rFonts w:cstheme="minorHAnsi"/>
                <w:sz w:val="24"/>
                <w:szCs w:val="24"/>
              </w:rPr>
              <w:lastRenderedPageBreak/>
              <w:t>Ολομέλεια – διάλογος καθοδηγούμενος από τον/την εκπαιδευτικό</w:t>
            </w:r>
          </w:p>
          <w:p w14:paraId="0DF7803A" w14:textId="77777777" w:rsidR="000219ED" w:rsidRPr="00D06DF7" w:rsidRDefault="000219ED" w:rsidP="00DF77C8">
            <w:pPr>
              <w:rPr>
                <w:rFonts w:cstheme="minorHAnsi"/>
                <w:sz w:val="24"/>
                <w:szCs w:val="24"/>
              </w:rPr>
            </w:pPr>
          </w:p>
          <w:p w14:paraId="068C5770" w14:textId="77777777" w:rsidR="000219ED" w:rsidRPr="00D06DF7" w:rsidRDefault="000219ED" w:rsidP="00DF77C8">
            <w:pPr>
              <w:rPr>
                <w:rFonts w:cstheme="minorHAnsi"/>
                <w:sz w:val="24"/>
                <w:szCs w:val="24"/>
              </w:rPr>
            </w:pPr>
            <w:r w:rsidRPr="00D06DF7">
              <w:rPr>
                <w:rFonts w:cstheme="minorHAnsi"/>
                <w:sz w:val="24"/>
                <w:szCs w:val="24"/>
              </w:rPr>
              <w:t>Ατομική παρακολούθηση και γραπτή εργασία – μετά ολομέλεια με συντονισμένη συζήτηση</w:t>
            </w:r>
          </w:p>
          <w:p w14:paraId="53A8DA28" w14:textId="3F271267" w:rsidR="000219ED" w:rsidRPr="00D06DF7" w:rsidRDefault="000219ED" w:rsidP="00DF77C8">
            <w:pPr>
              <w:rPr>
                <w:rFonts w:cstheme="minorHAnsi"/>
                <w:sz w:val="24"/>
                <w:szCs w:val="24"/>
              </w:rPr>
            </w:pPr>
            <w:r w:rsidRPr="00D06DF7">
              <w:rPr>
                <w:rFonts w:cstheme="minorHAnsi"/>
                <w:sz w:val="24"/>
                <w:szCs w:val="24"/>
              </w:rPr>
              <w:t>Ομαδική εργασία – καθεμία αναλαμβάνει θεματικό άξονα και παρουσιάζει στην ολομέλεια</w:t>
            </w:r>
          </w:p>
          <w:p w14:paraId="15BD09A2" w14:textId="77777777" w:rsidR="00291200" w:rsidRPr="00D06DF7" w:rsidRDefault="00291200" w:rsidP="00DF77C8">
            <w:pPr>
              <w:rPr>
                <w:rFonts w:cstheme="minorHAnsi"/>
                <w:sz w:val="24"/>
                <w:szCs w:val="24"/>
              </w:rPr>
            </w:pPr>
          </w:p>
          <w:p w14:paraId="4D816201" w14:textId="77777777" w:rsidR="00291200" w:rsidRPr="00D06DF7" w:rsidRDefault="00291200" w:rsidP="00DF77C8">
            <w:pPr>
              <w:rPr>
                <w:rFonts w:cstheme="minorHAnsi"/>
                <w:sz w:val="24"/>
                <w:szCs w:val="24"/>
              </w:rPr>
            </w:pPr>
          </w:p>
          <w:p w14:paraId="5CD156A3" w14:textId="77777777" w:rsidR="00291200" w:rsidRPr="00D06DF7" w:rsidRDefault="00291200" w:rsidP="00DF77C8">
            <w:pPr>
              <w:rPr>
                <w:rFonts w:cstheme="minorHAnsi"/>
                <w:sz w:val="24"/>
                <w:szCs w:val="24"/>
              </w:rPr>
            </w:pPr>
          </w:p>
          <w:p w14:paraId="17AAB400" w14:textId="77777777" w:rsidR="00291200" w:rsidRPr="00D06DF7" w:rsidRDefault="00291200" w:rsidP="00DF77C8">
            <w:pPr>
              <w:rPr>
                <w:rFonts w:cstheme="minorHAnsi"/>
                <w:sz w:val="24"/>
                <w:szCs w:val="24"/>
              </w:rPr>
            </w:pPr>
          </w:p>
          <w:p w14:paraId="3C58910A" w14:textId="77777777" w:rsidR="00291200" w:rsidRPr="00D06DF7" w:rsidRDefault="00291200" w:rsidP="00DF77C8">
            <w:pPr>
              <w:rPr>
                <w:rFonts w:cstheme="minorHAnsi"/>
                <w:sz w:val="24"/>
                <w:szCs w:val="24"/>
              </w:rPr>
            </w:pPr>
          </w:p>
          <w:p w14:paraId="04DA195B" w14:textId="77777777" w:rsidR="00291200" w:rsidRPr="00D06DF7" w:rsidRDefault="00291200" w:rsidP="00DF77C8">
            <w:pPr>
              <w:rPr>
                <w:rFonts w:cstheme="minorHAnsi"/>
                <w:sz w:val="24"/>
                <w:szCs w:val="24"/>
              </w:rPr>
            </w:pPr>
          </w:p>
          <w:p w14:paraId="57CFF0F0" w14:textId="77777777" w:rsidR="00291200" w:rsidRPr="00D06DF7" w:rsidRDefault="00291200" w:rsidP="00DF77C8">
            <w:pPr>
              <w:rPr>
                <w:rFonts w:cstheme="minorHAnsi"/>
                <w:sz w:val="24"/>
                <w:szCs w:val="24"/>
              </w:rPr>
            </w:pPr>
          </w:p>
          <w:p w14:paraId="459E8909" w14:textId="77777777" w:rsidR="00291200" w:rsidRPr="00D06DF7" w:rsidRDefault="00291200" w:rsidP="00DF77C8">
            <w:pPr>
              <w:rPr>
                <w:rFonts w:cstheme="minorHAnsi"/>
                <w:sz w:val="24"/>
                <w:szCs w:val="24"/>
              </w:rPr>
            </w:pPr>
          </w:p>
          <w:p w14:paraId="78304768" w14:textId="5E024AFA" w:rsidR="00291200" w:rsidRPr="00D06DF7" w:rsidRDefault="00291200" w:rsidP="00DF77C8">
            <w:pPr>
              <w:rPr>
                <w:rFonts w:cstheme="minorHAnsi"/>
                <w:sz w:val="24"/>
                <w:szCs w:val="24"/>
              </w:rPr>
            </w:pPr>
            <w:r w:rsidRPr="00D06DF7">
              <w:rPr>
                <w:rFonts w:cstheme="minorHAnsi"/>
                <w:sz w:val="24"/>
                <w:szCs w:val="24"/>
              </w:rPr>
              <w:t>Ομαδική εργασία – κατανομή ρόλων: συγγραφείς, ηθοποιοί, αφηγητές, σκηνογράφοι. Παρουσίαση στην ολομέλεια</w:t>
            </w:r>
          </w:p>
          <w:p w14:paraId="2E30A73C" w14:textId="10A94566" w:rsidR="00291200" w:rsidRPr="00D06DF7" w:rsidRDefault="00291200" w:rsidP="00DF77C8">
            <w:pPr>
              <w:rPr>
                <w:rFonts w:cstheme="minorHAnsi"/>
                <w:sz w:val="24"/>
                <w:szCs w:val="24"/>
              </w:rPr>
            </w:pPr>
            <w:r w:rsidRPr="00D06DF7">
              <w:rPr>
                <w:rFonts w:cstheme="minorHAnsi"/>
                <w:sz w:val="24"/>
                <w:szCs w:val="24"/>
              </w:rPr>
              <w:t>Ολομέλεια ή "κύκλος συζήτησης" με διαδοχικές παρεμβάσεις</w:t>
            </w:r>
          </w:p>
          <w:p w14:paraId="21B4814A" w14:textId="77777777" w:rsidR="00291200" w:rsidRPr="00D06DF7" w:rsidRDefault="00291200" w:rsidP="00DF77C8">
            <w:pPr>
              <w:rPr>
                <w:rFonts w:cstheme="minorHAnsi"/>
                <w:sz w:val="24"/>
                <w:szCs w:val="24"/>
              </w:rPr>
            </w:pPr>
          </w:p>
          <w:p w14:paraId="772C5E00" w14:textId="16458701" w:rsidR="00291200" w:rsidRPr="00D06DF7" w:rsidRDefault="00291200" w:rsidP="00DF77C8">
            <w:pPr>
              <w:rPr>
                <w:rFonts w:cstheme="minorHAnsi"/>
                <w:sz w:val="24"/>
                <w:szCs w:val="24"/>
              </w:rPr>
            </w:pPr>
            <w:r w:rsidRPr="00D06DF7">
              <w:rPr>
                <w:rFonts w:cstheme="minorHAnsi"/>
                <w:sz w:val="24"/>
                <w:szCs w:val="24"/>
              </w:rPr>
              <w:t>Ατομική ή συνεργατική εργασία – παρουσίαση στο τέλος (προαιρετική) ή ανάρτηση στον πίνακα</w:t>
            </w:r>
          </w:p>
          <w:p w14:paraId="7F575B04" w14:textId="77777777" w:rsidR="000219ED" w:rsidRPr="00D06DF7" w:rsidRDefault="000219ED" w:rsidP="00DF77C8">
            <w:pPr>
              <w:rPr>
                <w:rFonts w:cstheme="minorHAnsi"/>
                <w:sz w:val="24"/>
                <w:szCs w:val="24"/>
              </w:rPr>
            </w:pPr>
          </w:p>
          <w:p w14:paraId="32DF70D3" w14:textId="26AE2333" w:rsidR="000219ED" w:rsidRPr="00D06DF7" w:rsidRDefault="000219ED" w:rsidP="00DF77C8">
            <w:pPr>
              <w:rPr>
                <w:rFonts w:cstheme="minorHAnsi"/>
                <w:sz w:val="24"/>
                <w:szCs w:val="24"/>
              </w:rPr>
            </w:pPr>
          </w:p>
        </w:tc>
        <w:tc>
          <w:tcPr>
            <w:tcW w:w="2160" w:type="dxa"/>
          </w:tcPr>
          <w:p w14:paraId="44E62222" w14:textId="77777777" w:rsidR="00E010D2" w:rsidRPr="00D06DF7" w:rsidRDefault="00E010D2" w:rsidP="00E010D2">
            <w:pPr>
              <w:rPr>
                <w:rFonts w:cstheme="minorHAnsi"/>
                <w:sz w:val="24"/>
                <w:szCs w:val="24"/>
              </w:rPr>
            </w:pPr>
          </w:p>
          <w:p w14:paraId="759B04A3" w14:textId="77777777" w:rsidR="00DF77C8" w:rsidRPr="00D06DF7" w:rsidRDefault="00E010D2" w:rsidP="00E010D2">
            <w:pPr>
              <w:rPr>
                <w:rFonts w:cstheme="minorHAnsi"/>
                <w:sz w:val="24"/>
                <w:szCs w:val="24"/>
              </w:rPr>
            </w:pPr>
            <w:r w:rsidRPr="00D06DF7">
              <w:rPr>
                <w:rFonts w:cstheme="minorHAnsi"/>
                <w:sz w:val="24"/>
                <w:szCs w:val="24"/>
              </w:rPr>
              <w:t>Διαμορφωτική: Παρατήρηση συμμετοχής, είδος και πρωτοτυπία απαντήσεων</w:t>
            </w:r>
          </w:p>
          <w:p w14:paraId="46593A72" w14:textId="47E1C319" w:rsidR="00E010D2" w:rsidRPr="00D06DF7" w:rsidRDefault="00E010D2" w:rsidP="00E010D2">
            <w:pPr>
              <w:rPr>
                <w:rFonts w:cstheme="minorHAnsi"/>
                <w:sz w:val="24"/>
                <w:szCs w:val="24"/>
              </w:rPr>
            </w:pPr>
            <w:r w:rsidRPr="00D06DF7">
              <w:rPr>
                <w:rFonts w:cstheme="minorHAnsi"/>
                <w:sz w:val="24"/>
                <w:szCs w:val="24"/>
              </w:rPr>
              <w:t xml:space="preserve">Διαμορφωτική: </w:t>
            </w:r>
            <w:r w:rsidR="00553706" w:rsidRPr="00D06DF7">
              <w:rPr>
                <w:rFonts w:cstheme="minorHAnsi"/>
                <w:sz w:val="24"/>
                <w:szCs w:val="24"/>
              </w:rPr>
              <w:t>Παρουσίαση εργασίας κάθε ομάδας</w:t>
            </w:r>
          </w:p>
          <w:p w14:paraId="3A7EF042" w14:textId="77A1F5BF" w:rsidR="000219ED" w:rsidRPr="00D06DF7" w:rsidRDefault="00E010D2" w:rsidP="00E010D2">
            <w:pPr>
              <w:rPr>
                <w:rFonts w:cstheme="minorHAnsi"/>
                <w:sz w:val="24"/>
                <w:szCs w:val="24"/>
              </w:rPr>
            </w:pPr>
            <w:r w:rsidRPr="00D06DF7">
              <w:rPr>
                <w:rFonts w:cstheme="minorHAnsi"/>
                <w:sz w:val="24"/>
                <w:szCs w:val="24"/>
              </w:rPr>
              <w:t>Συνολική: Αξιολόγηση συνεργασίας, δημιουργικότητας, σύνδεσης με την ενότητα</w:t>
            </w:r>
          </w:p>
          <w:p w14:paraId="0607A4E3" w14:textId="77777777" w:rsidR="000219ED" w:rsidRPr="00D06DF7" w:rsidRDefault="000219ED" w:rsidP="00E010D2">
            <w:pPr>
              <w:rPr>
                <w:rFonts w:cstheme="minorHAnsi"/>
                <w:sz w:val="24"/>
                <w:szCs w:val="24"/>
              </w:rPr>
            </w:pPr>
            <w:r w:rsidRPr="00D06DF7">
              <w:rPr>
                <w:rFonts w:cstheme="minorHAnsi"/>
                <w:sz w:val="24"/>
                <w:szCs w:val="24"/>
              </w:rPr>
              <w:lastRenderedPageBreak/>
              <w:t>Διαμορφωτική: Ανάλυση βάθους σκέψης στις σημειώσεις &amp; συμμετοχή στη συζήτηση</w:t>
            </w:r>
          </w:p>
          <w:p w14:paraId="64ED7422" w14:textId="77777777" w:rsidR="000219ED" w:rsidRPr="00D06DF7" w:rsidRDefault="000219ED" w:rsidP="00E010D2">
            <w:pPr>
              <w:rPr>
                <w:rFonts w:cstheme="minorHAnsi"/>
                <w:sz w:val="24"/>
                <w:szCs w:val="24"/>
              </w:rPr>
            </w:pPr>
            <w:r w:rsidRPr="00D06DF7">
              <w:rPr>
                <w:rFonts w:cstheme="minorHAnsi"/>
                <w:sz w:val="24"/>
                <w:szCs w:val="24"/>
              </w:rPr>
              <w:t>Συνολική: Αξιολόγηση συνεργασίας, σαφήνειας επιχειρημάτων, σύνδεσης με πραγματικές εφαρμογές</w:t>
            </w:r>
          </w:p>
          <w:p w14:paraId="35E38D17" w14:textId="77777777" w:rsidR="00291200" w:rsidRPr="00D06DF7" w:rsidRDefault="00291200" w:rsidP="00E010D2">
            <w:pPr>
              <w:rPr>
                <w:rFonts w:cstheme="minorHAnsi"/>
                <w:sz w:val="24"/>
                <w:szCs w:val="24"/>
              </w:rPr>
            </w:pPr>
          </w:p>
          <w:p w14:paraId="5D77DBEC" w14:textId="77777777" w:rsidR="00291200" w:rsidRPr="00D06DF7" w:rsidRDefault="00291200" w:rsidP="00E010D2">
            <w:pPr>
              <w:rPr>
                <w:rFonts w:cstheme="minorHAnsi"/>
                <w:sz w:val="24"/>
                <w:szCs w:val="24"/>
              </w:rPr>
            </w:pPr>
          </w:p>
          <w:p w14:paraId="6810CD48" w14:textId="77777777" w:rsidR="00291200" w:rsidRPr="00D06DF7" w:rsidRDefault="00291200" w:rsidP="00E010D2">
            <w:pPr>
              <w:rPr>
                <w:rFonts w:cstheme="minorHAnsi"/>
                <w:sz w:val="24"/>
                <w:szCs w:val="24"/>
              </w:rPr>
            </w:pPr>
          </w:p>
          <w:p w14:paraId="0559EABE" w14:textId="77777777" w:rsidR="00291200" w:rsidRPr="00D06DF7" w:rsidRDefault="00291200" w:rsidP="00E010D2">
            <w:pPr>
              <w:rPr>
                <w:rFonts w:cstheme="minorHAnsi"/>
                <w:sz w:val="24"/>
                <w:szCs w:val="24"/>
              </w:rPr>
            </w:pPr>
          </w:p>
          <w:p w14:paraId="72E66704" w14:textId="77777777" w:rsidR="003B02C3" w:rsidRPr="00D06DF7" w:rsidRDefault="003B02C3" w:rsidP="00E010D2">
            <w:pPr>
              <w:rPr>
                <w:rFonts w:cstheme="minorHAnsi"/>
                <w:sz w:val="24"/>
                <w:szCs w:val="24"/>
              </w:rPr>
            </w:pPr>
          </w:p>
          <w:p w14:paraId="2C663BA8" w14:textId="1B5DA743" w:rsidR="00291200" w:rsidRPr="00D06DF7" w:rsidRDefault="00291200" w:rsidP="00E010D2">
            <w:pPr>
              <w:rPr>
                <w:rFonts w:cstheme="minorHAnsi"/>
                <w:sz w:val="24"/>
                <w:szCs w:val="24"/>
              </w:rPr>
            </w:pPr>
            <w:r w:rsidRPr="00D06DF7">
              <w:rPr>
                <w:rFonts w:cstheme="minorHAnsi"/>
                <w:sz w:val="24"/>
                <w:szCs w:val="24"/>
              </w:rPr>
              <w:lastRenderedPageBreak/>
              <w:t>Διαμορφωτική &amp; Συνολική: Βαθμός φαντασίας, ομαδικότητα, παρουσίαση ιδεών για την ΤΝ</w:t>
            </w:r>
          </w:p>
          <w:p w14:paraId="4D68983E" w14:textId="77777777" w:rsidR="00291200" w:rsidRPr="00D06DF7" w:rsidRDefault="00291200" w:rsidP="00E010D2">
            <w:pPr>
              <w:rPr>
                <w:rFonts w:cstheme="minorHAnsi"/>
                <w:sz w:val="24"/>
                <w:szCs w:val="24"/>
              </w:rPr>
            </w:pPr>
            <w:r w:rsidRPr="00D06DF7">
              <w:rPr>
                <w:rFonts w:cstheme="minorHAnsi"/>
                <w:sz w:val="24"/>
                <w:szCs w:val="24"/>
              </w:rPr>
              <w:t xml:space="preserve">Διαμορφωτική: Εντοπισμός επιπέδου </w:t>
            </w:r>
            <w:proofErr w:type="spellStart"/>
            <w:r w:rsidRPr="00D06DF7">
              <w:rPr>
                <w:rFonts w:cstheme="minorHAnsi"/>
                <w:sz w:val="24"/>
                <w:szCs w:val="24"/>
              </w:rPr>
              <w:t>ενσυναίσθησης</w:t>
            </w:r>
            <w:proofErr w:type="spellEnd"/>
            <w:r w:rsidRPr="00D06DF7">
              <w:rPr>
                <w:rFonts w:cstheme="minorHAnsi"/>
                <w:sz w:val="24"/>
                <w:szCs w:val="24"/>
              </w:rPr>
              <w:t>, σύνδεσης με την καθημερινότητα, κριτικής σκέψης</w:t>
            </w:r>
          </w:p>
          <w:p w14:paraId="7BC7D2F0" w14:textId="5173E30E" w:rsidR="00291200" w:rsidRPr="00D06DF7" w:rsidRDefault="00DF3F19" w:rsidP="00E010D2">
            <w:pPr>
              <w:rPr>
                <w:rFonts w:cstheme="minorHAnsi"/>
                <w:sz w:val="24"/>
                <w:szCs w:val="24"/>
              </w:rPr>
            </w:pPr>
            <w:r w:rsidRPr="00D06DF7">
              <w:rPr>
                <w:rFonts w:cstheme="minorHAnsi"/>
                <w:sz w:val="24"/>
                <w:szCs w:val="24"/>
              </w:rPr>
              <w:t>Σ</w:t>
            </w:r>
            <w:r w:rsidR="00291200" w:rsidRPr="00D06DF7">
              <w:rPr>
                <w:rFonts w:cstheme="minorHAnsi"/>
                <w:sz w:val="24"/>
                <w:szCs w:val="24"/>
              </w:rPr>
              <w:t>υνολική: Εκτίμηση δημιουργικότητας, συνάφειας του περιεχομένου, εικαστικής έκφρασης</w:t>
            </w:r>
          </w:p>
        </w:tc>
      </w:tr>
    </w:tbl>
    <w:p w14:paraId="23E51202" w14:textId="77777777" w:rsidR="00FF0DBA" w:rsidRPr="00D06DF7" w:rsidRDefault="00FF0DBA" w:rsidP="005B0160">
      <w:pPr>
        <w:rPr>
          <w:rFonts w:cstheme="minorHAnsi"/>
          <w:sz w:val="24"/>
          <w:szCs w:val="24"/>
        </w:rPr>
      </w:pPr>
    </w:p>
    <w:p w14:paraId="25F08BED" w14:textId="77777777" w:rsidR="00DF77C8" w:rsidRPr="00D06DF7" w:rsidRDefault="00DF77C8" w:rsidP="005B0160">
      <w:pPr>
        <w:rPr>
          <w:rFonts w:cstheme="minorHAnsi"/>
          <w:b/>
          <w:sz w:val="24"/>
          <w:szCs w:val="24"/>
        </w:rPr>
      </w:pPr>
      <w:r w:rsidRPr="00D06DF7">
        <w:rPr>
          <w:rFonts w:cstheme="minorHAnsi"/>
          <w:b/>
          <w:sz w:val="24"/>
          <w:szCs w:val="24"/>
        </w:rPr>
        <w:lastRenderedPageBreak/>
        <w:t>Σκαλωσιά 2: Περισσότερο αδρή</w:t>
      </w:r>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872"/>
        <w:gridCol w:w="3048"/>
        <w:gridCol w:w="9180"/>
        <w:gridCol w:w="1452"/>
      </w:tblGrid>
      <w:tr w:rsidR="008E78FA" w:rsidRPr="00D06DF7" w14:paraId="3A4368A3" w14:textId="77777777" w:rsidTr="00807CB3">
        <w:trPr>
          <w:gridBefore w:val="1"/>
          <w:gridAfter w:val="1"/>
          <w:wBefore w:w="108" w:type="dxa"/>
          <w:wAfter w:w="1452" w:type="dxa"/>
          <w:trHeight w:val="414"/>
        </w:trPr>
        <w:tc>
          <w:tcPr>
            <w:tcW w:w="1872" w:type="dxa"/>
            <w:tcBorders>
              <w:left w:val="single" w:sz="4" w:space="0" w:color="auto"/>
              <w:right w:val="single" w:sz="4" w:space="0" w:color="auto"/>
            </w:tcBorders>
          </w:tcPr>
          <w:p w14:paraId="1834DB97" w14:textId="77777777" w:rsidR="008E78FA" w:rsidRPr="00D06DF7" w:rsidRDefault="008E78FA" w:rsidP="00DF77C8">
            <w:pPr>
              <w:rPr>
                <w:rFonts w:cstheme="minorHAnsi"/>
                <w:b/>
                <w:bCs/>
                <w:sz w:val="24"/>
                <w:szCs w:val="24"/>
              </w:rPr>
            </w:pPr>
            <w:r w:rsidRPr="00D06DF7">
              <w:rPr>
                <w:rFonts w:cstheme="minorHAnsi"/>
                <w:b/>
                <w:bCs/>
                <w:sz w:val="24"/>
                <w:szCs w:val="24"/>
              </w:rPr>
              <w:t>Διάρκεια</w:t>
            </w:r>
          </w:p>
        </w:tc>
        <w:tc>
          <w:tcPr>
            <w:tcW w:w="3048" w:type="dxa"/>
            <w:tcBorders>
              <w:left w:val="single" w:sz="4" w:space="0" w:color="auto"/>
              <w:right w:val="single" w:sz="4" w:space="0" w:color="auto"/>
            </w:tcBorders>
          </w:tcPr>
          <w:p w14:paraId="3ED8F730" w14:textId="77777777" w:rsidR="008E78FA" w:rsidRPr="00D06DF7" w:rsidRDefault="008E78FA" w:rsidP="00DF77C8">
            <w:pPr>
              <w:rPr>
                <w:rFonts w:cstheme="minorHAnsi"/>
                <w:b/>
                <w:bCs/>
                <w:sz w:val="24"/>
                <w:szCs w:val="24"/>
              </w:rPr>
            </w:pPr>
            <w:r w:rsidRPr="00D06DF7">
              <w:rPr>
                <w:rFonts w:cstheme="minorHAnsi"/>
                <w:b/>
                <w:bCs/>
                <w:sz w:val="24"/>
                <w:szCs w:val="24"/>
              </w:rPr>
              <w:t>Στόχοι</w:t>
            </w:r>
          </w:p>
        </w:tc>
        <w:tc>
          <w:tcPr>
            <w:tcW w:w="9180" w:type="dxa"/>
            <w:tcBorders>
              <w:left w:val="single" w:sz="4" w:space="0" w:color="auto"/>
              <w:right w:val="single" w:sz="4" w:space="0" w:color="auto"/>
            </w:tcBorders>
          </w:tcPr>
          <w:p w14:paraId="248FC348" w14:textId="77777777" w:rsidR="008E78FA" w:rsidRPr="00D06DF7" w:rsidRDefault="008E78FA" w:rsidP="00DF77C8">
            <w:pPr>
              <w:rPr>
                <w:rFonts w:cstheme="minorHAnsi"/>
                <w:b/>
                <w:sz w:val="24"/>
                <w:szCs w:val="24"/>
              </w:rPr>
            </w:pPr>
            <w:r w:rsidRPr="00D06DF7">
              <w:rPr>
                <w:rFonts w:cstheme="minorHAnsi"/>
                <w:b/>
                <w:sz w:val="24"/>
                <w:szCs w:val="24"/>
              </w:rPr>
              <w:t>Δραστηριότητες</w:t>
            </w:r>
          </w:p>
        </w:tc>
      </w:tr>
      <w:tr w:rsidR="008E78FA" w:rsidRPr="00D06DF7" w14:paraId="0A9DE5B0" w14:textId="77777777" w:rsidTr="00807CB3">
        <w:trPr>
          <w:gridBefore w:val="1"/>
          <w:gridAfter w:val="1"/>
          <w:wBefore w:w="108" w:type="dxa"/>
          <w:wAfter w:w="1452" w:type="dxa"/>
          <w:trHeight w:val="976"/>
        </w:trPr>
        <w:tc>
          <w:tcPr>
            <w:tcW w:w="1872" w:type="dxa"/>
          </w:tcPr>
          <w:p w14:paraId="1C7C0AE1" w14:textId="61DA65B0" w:rsidR="008E78FA" w:rsidRPr="00D06DF7" w:rsidRDefault="00807CB3" w:rsidP="00DF77C8">
            <w:pPr>
              <w:rPr>
                <w:rFonts w:cstheme="minorHAnsi"/>
                <w:sz w:val="24"/>
                <w:szCs w:val="24"/>
              </w:rPr>
            </w:pPr>
            <w:r w:rsidRPr="00D06DF7">
              <w:rPr>
                <w:rFonts w:cstheme="minorHAnsi"/>
                <w:sz w:val="24"/>
                <w:szCs w:val="24"/>
              </w:rPr>
              <w:t>2 διδακτικές ώρες (Ενότητα 1 – Ιστορική Αναδρομή της Εργασίας)</w:t>
            </w:r>
          </w:p>
          <w:p w14:paraId="404D0940" w14:textId="77777777" w:rsidR="00807CB3" w:rsidRPr="00D06DF7" w:rsidRDefault="00807CB3" w:rsidP="00DF77C8">
            <w:pPr>
              <w:rPr>
                <w:rFonts w:cstheme="minorHAnsi"/>
                <w:sz w:val="24"/>
                <w:szCs w:val="24"/>
              </w:rPr>
            </w:pPr>
          </w:p>
          <w:p w14:paraId="5994683C" w14:textId="77777777" w:rsidR="00807CB3" w:rsidRPr="00D06DF7" w:rsidRDefault="00807CB3" w:rsidP="00DF77C8">
            <w:pPr>
              <w:rPr>
                <w:rFonts w:cstheme="minorHAnsi"/>
                <w:sz w:val="24"/>
                <w:szCs w:val="24"/>
              </w:rPr>
            </w:pPr>
          </w:p>
          <w:p w14:paraId="2F20B851" w14:textId="77777777" w:rsidR="00807CB3" w:rsidRPr="00D06DF7" w:rsidRDefault="00807CB3" w:rsidP="00DF77C8">
            <w:pPr>
              <w:rPr>
                <w:rFonts w:cstheme="minorHAnsi"/>
                <w:sz w:val="24"/>
                <w:szCs w:val="24"/>
              </w:rPr>
            </w:pPr>
          </w:p>
          <w:p w14:paraId="58CDD2ED" w14:textId="77777777" w:rsidR="005C5609" w:rsidRPr="00D06DF7" w:rsidRDefault="005C5609" w:rsidP="00DF77C8">
            <w:pPr>
              <w:rPr>
                <w:rFonts w:cstheme="minorHAnsi"/>
                <w:sz w:val="24"/>
                <w:szCs w:val="24"/>
              </w:rPr>
            </w:pPr>
          </w:p>
          <w:p w14:paraId="3BD5AD52" w14:textId="1601A96F" w:rsidR="00807CB3" w:rsidRPr="00D06DF7" w:rsidRDefault="00807CB3" w:rsidP="00DF77C8">
            <w:pPr>
              <w:rPr>
                <w:rFonts w:cstheme="minorHAnsi"/>
                <w:sz w:val="24"/>
                <w:szCs w:val="24"/>
              </w:rPr>
            </w:pPr>
            <w:r w:rsidRPr="00D06DF7">
              <w:rPr>
                <w:rFonts w:cstheme="minorHAnsi"/>
                <w:sz w:val="24"/>
                <w:szCs w:val="24"/>
              </w:rPr>
              <w:t>2 διδακτικές ώρες (Ενότητα 2 – Τεχνητή Νοημοσύνη: Τι είναι;)</w:t>
            </w:r>
          </w:p>
          <w:p w14:paraId="197AE0CB" w14:textId="77777777" w:rsidR="00807CB3" w:rsidRPr="00D06DF7" w:rsidRDefault="00807CB3" w:rsidP="00DF77C8">
            <w:pPr>
              <w:rPr>
                <w:rFonts w:cstheme="minorHAnsi"/>
                <w:sz w:val="24"/>
                <w:szCs w:val="24"/>
              </w:rPr>
            </w:pPr>
          </w:p>
          <w:p w14:paraId="0CC2B62A" w14:textId="77777777" w:rsidR="00807CB3" w:rsidRPr="00D06DF7" w:rsidRDefault="00807CB3" w:rsidP="00DF77C8">
            <w:pPr>
              <w:rPr>
                <w:rFonts w:cstheme="minorHAnsi"/>
                <w:sz w:val="24"/>
                <w:szCs w:val="24"/>
              </w:rPr>
            </w:pPr>
          </w:p>
          <w:p w14:paraId="50C8D811" w14:textId="77777777" w:rsidR="00807CB3" w:rsidRPr="00D06DF7" w:rsidRDefault="00807CB3" w:rsidP="00DF77C8">
            <w:pPr>
              <w:rPr>
                <w:rFonts w:cstheme="minorHAnsi"/>
                <w:sz w:val="24"/>
                <w:szCs w:val="24"/>
              </w:rPr>
            </w:pPr>
          </w:p>
          <w:p w14:paraId="1435852C" w14:textId="77777777" w:rsidR="00807CB3" w:rsidRPr="00D06DF7" w:rsidRDefault="00807CB3" w:rsidP="00DF77C8">
            <w:pPr>
              <w:rPr>
                <w:rFonts w:cstheme="minorHAnsi"/>
                <w:sz w:val="24"/>
                <w:szCs w:val="24"/>
              </w:rPr>
            </w:pPr>
          </w:p>
          <w:p w14:paraId="6E25223F" w14:textId="77777777" w:rsidR="00807CB3" w:rsidRPr="00D06DF7" w:rsidRDefault="00807CB3" w:rsidP="00DF77C8">
            <w:pPr>
              <w:rPr>
                <w:rFonts w:cstheme="minorHAnsi"/>
                <w:sz w:val="24"/>
                <w:szCs w:val="24"/>
              </w:rPr>
            </w:pPr>
          </w:p>
          <w:p w14:paraId="181D2079" w14:textId="6442B4F6" w:rsidR="00807CB3" w:rsidRPr="00D06DF7" w:rsidRDefault="00807CB3" w:rsidP="00DF77C8">
            <w:pPr>
              <w:rPr>
                <w:rFonts w:cstheme="minorHAnsi"/>
                <w:sz w:val="24"/>
                <w:szCs w:val="24"/>
              </w:rPr>
            </w:pPr>
            <w:r w:rsidRPr="00D06DF7">
              <w:rPr>
                <w:rFonts w:cstheme="minorHAnsi"/>
                <w:sz w:val="24"/>
                <w:szCs w:val="24"/>
              </w:rPr>
              <w:t>2 διδακτικές ώρες (Ενότητα 3 – Το Μέλλον της Εργασίας και Δημιουργική Έκφραση)</w:t>
            </w:r>
          </w:p>
          <w:p w14:paraId="5DBA18E7" w14:textId="77777777" w:rsidR="008E78FA" w:rsidRPr="00D06DF7" w:rsidRDefault="008E78FA" w:rsidP="00DF77C8">
            <w:pPr>
              <w:rPr>
                <w:rFonts w:cstheme="minorHAnsi"/>
                <w:sz w:val="24"/>
                <w:szCs w:val="24"/>
              </w:rPr>
            </w:pPr>
          </w:p>
          <w:p w14:paraId="475A347A" w14:textId="77777777" w:rsidR="008E78FA" w:rsidRPr="00D06DF7" w:rsidRDefault="008E78FA" w:rsidP="00DF77C8">
            <w:pPr>
              <w:rPr>
                <w:rFonts w:cstheme="minorHAnsi"/>
                <w:sz w:val="24"/>
                <w:szCs w:val="24"/>
              </w:rPr>
            </w:pPr>
          </w:p>
          <w:p w14:paraId="6A9C0F00" w14:textId="77777777" w:rsidR="008E78FA" w:rsidRPr="00D06DF7" w:rsidRDefault="008E78FA" w:rsidP="00DF77C8">
            <w:pPr>
              <w:rPr>
                <w:rFonts w:cstheme="minorHAnsi"/>
                <w:sz w:val="24"/>
                <w:szCs w:val="24"/>
              </w:rPr>
            </w:pPr>
          </w:p>
          <w:p w14:paraId="7FF8554D" w14:textId="77777777" w:rsidR="008E78FA" w:rsidRPr="00D06DF7" w:rsidRDefault="008E78FA" w:rsidP="00DF77C8">
            <w:pPr>
              <w:rPr>
                <w:rFonts w:cstheme="minorHAnsi"/>
                <w:sz w:val="24"/>
                <w:szCs w:val="24"/>
              </w:rPr>
            </w:pPr>
          </w:p>
          <w:p w14:paraId="74ED7729" w14:textId="77777777" w:rsidR="008E78FA" w:rsidRPr="00D06DF7" w:rsidRDefault="008E78FA" w:rsidP="00DF77C8">
            <w:pPr>
              <w:rPr>
                <w:rFonts w:cstheme="minorHAnsi"/>
                <w:sz w:val="24"/>
                <w:szCs w:val="24"/>
              </w:rPr>
            </w:pPr>
          </w:p>
        </w:tc>
        <w:tc>
          <w:tcPr>
            <w:tcW w:w="3048" w:type="dxa"/>
          </w:tcPr>
          <w:p w14:paraId="124AC1BF" w14:textId="77777777" w:rsidR="00807CB3" w:rsidRPr="00D06DF7" w:rsidRDefault="00807CB3" w:rsidP="00807CB3">
            <w:pPr>
              <w:rPr>
                <w:rFonts w:cstheme="minorHAnsi"/>
                <w:sz w:val="24"/>
                <w:szCs w:val="24"/>
              </w:rPr>
            </w:pPr>
            <w:r w:rsidRPr="00D06DF7">
              <w:rPr>
                <w:rFonts w:cstheme="minorHAnsi"/>
                <w:sz w:val="24"/>
                <w:szCs w:val="24"/>
              </w:rPr>
              <w:lastRenderedPageBreak/>
              <w:t>• Οι μαθητές να γνωρίσουν την ιστορική εξέλιξη της εργασίας από την προϊστορία μέχρι τη βιομηχανική επανάσταση</w:t>
            </w:r>
          </w:p>
          <w:p w14:paraId="618372ED" w14:textId="77777777" w:rsidR="008E78FA" w:rsidRPr="00D06DF7" w:rsidRDefault="00807CB3" w:rsidP="00807CB3">
            <w:pPr>
              <w:rPr>
                <w:rFonts w:cstheme="minorHAnsi"/>
                <w:sz w:val="24"/>
                <w:szCs w:val="24"/>
              </w:rPr>
            </w:pPr>
            <w:r w:rsidRPr="00D06DF7">
              <w:rPr>
                <w:rFonts w:cstheme="minorHAnsi"/>
                <w:sz w:val="24"/>
                <w:szCs w:val="24"/>
              </w:rPr>
              <w:t>• Να αναπτύξουν ιστορική σκέψη και αντίληψη της έννοιας της «εργασίας ως φαινομένου που αλλάζει»</w:t>
            </w:r>
          </w:p>
          <w:p w14:paraId="1FD3A8DB" w14:textId="77777777" w:rsidR="005C5609" w:rsidRPr="00D06DF7" w:rsidRDefault="005C5609" w:rsidP="00807CB3">
            <w:pPr>
              <w:rPr>
                <w:rFonts w:cstheme="minorHAnsi"/>
                <w:sz w:val="24"/>
                <w:szCs w:val="24"/>
              </w:rPr>
            </w:pPr>
          </w:p>
          <w:p w14:paraId="6F3CB0B3" w14:textId="258FFC6D" w:rsidR="00807CB3" w:rsidRPr="00D06DF7" w:rsidRDefault="00807CB3" w:rsidP="00807CB3">
            <w:pPr>
              <w:rPr>
                <w:rFonts w:cstheme="minorHAnsi"/>
                <w:sz w:val="24"/>
                <w:szCs w:val="24"/>
              </w:rPr>
            </w:pPr>
            <w:r w:rsidRPr="00D06DF7">
              <w:rPr>
                <w:rFonts w:cstheme="minorHAnsi"/>
                <w:sz w:val="24"/>
                <w:szCs w:val="24"/>
              </w:rPr>
              <w:t>• Οι μαθητές να κατανοήσουν με απλό και βιωματικό τρόπο την έννοια της ΤΝ</w:t>
            </w:r>
          </w:p>
          <w:p w14:paraId="0653C661" w14:textId="77777777" w:rsidR="00807CB3" w:rsidRPr="00D06DF7" w:rsidRDefault="00807CB3" w:rsidP="00807CB3">
            <w:pPr>
              <w:rPr>
                <w:rFonts w:cstheme="minorHAnsi"/>
                <w:sz w:val="24"/>
                <w:szCs w:val="24"/>
              </w:rPr>
            </w:pPr>
            <w:r w:rsidRPr="00D06DF7">
              <w:rPr>
                <w:rFonts w:cstheme="minorHAnsi"/>
                <w:sz w:val="24"/>
                <w:szCs w:val="24"/>
              </w:rPr>
              <w:t>• Να αναγνωρίσουν εφαρμογές της ΤΝ στην καθημερινή ζωή και στην εργασία</w:t>
            </w:r>
          </w:p>
          <w:p w14:paraId="675AFAA0" w14:textId="49ECB7F9" w:rsidR="00807CB3" w:rsidRPr="00D06DF7" w:rsidRDefault="00807CB3" w:rsidP="00807CB3">
            <w:pPr>
              <w:rPr>
                <w:rFonts w:cstheme="minorHAnsi"/>
                <w:sz w:val="24"/>
                <w:szCs w:val="24"/>
              </w:rPr>
            </w:pPr>
            <w:r w:rsidRPr="00D06DF7">
              <w:rPr>
                <w:rFonts w:cstheme="minorHAnsi"/>
                <w:sz w:val="24"/>
                <w:szCs w:val="24"/>
              </w:rPr>
              <w:lastRenderedPageBreak/>
              <w:t xml:space="preserve">• Να αναπτύξουν κριτική σκέψη ως προς τις επιδράσεις </w:t>
            </w:r>
            <w:r w:rsidR="005C5609" w:rsidRPr="00D06DF7">
              <w:rPr>
                <w:rFonts w:cstheme="minorHAnsi"/>
                <w:sz w:val="24"/>
                <w:szCs w:val="24"/>
              </w:rPr>
              <w:t>της</w:t>
            </w:r>
          </w:p>
          <w:p w14:paraId="55015A67" w14:textId="290243DF" w:rsidR="005C5609" w:rsidRPr="00D06DF7" w:rsidRDefault="005C5609" w:rsidP="00807CB3">
            <w:pPr>
              <w:rPr>
                <w:rFonts w:cstheme="minorHAnsi"/>
                <w:sz w:val="24"/>
                <w:szCs w:val="24"/>
              </w:rPr>
            </w:pPr>
            <w:r w:rsidRPr="00D06DF7">
              <w:rPr>
                <w:rFonts w:cstheme="minorHAnsi"/>
                <w:sz w:val="24"/>
                <w:szCs w:val="24"/>
              </w:rPr>
              <w:t xml:space="preserve">• Οι μαθητές να εκφράσουν δημιουργικά τις ιδέες και ανησυχίες τους για το μέλλον της εργασίας με την παρουσία της ΤΝ </w:t>
            </w:r>
            <w:r w:rsidRPr="00D06DF7">
              <w:rPr>
                <w:rFonts w:cstheme="minorHAnsi"/>
                <w:sz w:val="24"/>
                <w:szCs w:val="24"/>
              </w:rPr>
              <w:br/>
              <w:t xml:space="preserve">• Να αναπτύξουν δεξιότητες συνεργασίας, δραματοποίησης και εικαστικής έκφρασης </w:t>
            </w:r>
            <w:r w:rsidRPr="00D06DF7">
              <w:rPr>
                <w:rFonts w:cstheme="minorHAnsi"/>
                <w:sz w:val="24"/>
                <w:szCs w:val="24"/>
              </w:rPr>
              <w:br/>
              <w:t xml:space="preserve">• Να ενισχύσουν τον </w:t>
            </w:r>
            <w:proofErr w:type="spellStart"/>
            <w:r w:rsidRPr="00D06DF7">
              <w:rPr>
                <w:rFonts w:cstheme="minorHAnsi"/>
                <w:sz w:val="24"/>
                <w:szCs w:val="24"/>
              </w:rPr>
              <w:t>αναστοχασμό</w:t>
            </w:r>
            <w:proofErr w:type="spellEnd"/>
            <w:r w:rsidRPr="00D06DF7">
              <w:rPr>
                <w:rFonts w:cstheme="minorHAnsi"/>
                <w:sz w:val="24"/>
                <w:szCs w:val="24"/>
              </w:rPr>
              <w:t xml:space="preserve"> για τις κοινωνικές αλλαγές</w:t>
            </w:r>
          </w:p>
        </w:tc>
        <w:tc>
          <w:tcPr>
            <w:tcW w:w="9180" w:type="dxa"/>
          </w:tcPr>
          <w:p w14:paraId="386D47A7" w14:textId="77777777" w:rsidR="00807CB3" w:rsidRPr="00D06DF7" w:rsidRDefault="00807CB3" w:rsidP="00807CB3">
            <w:pPr>
              <w:rPr>
                <w:rFonts w:cstheme="minorHAnsi"/>
                <w:sz w:val="24"/>
                <w:szCs w:val="24"/>
              </w:rPr>
            </w:pPr>
            <w:r w:rsidRPr="00D06DF7">
              <w:rPr>
                <w:rFonts w:cstheme="minorHAnsi"/>
                <w:sz w:val="24"/>
                <w:szCs w:val="24"/>
              </w:rPr>
              <w:lastRenderedPageBreak/>
              <w:t>• Εισαγωγικός καταιγισμός ιδεών για την έννοια της εργασίας</w:t>
            </w:r>
          </w:p>
          <w:p w14:paraId="5362B09A" w14:textId="77777777" w:rsidR="00807CB3" w:rsidRPr="00D06DF7" w:rsidRDefault="00807CB3" w:rsidP="00807CB3">
            <w:pPr>
              <w:rPr>
                <w:rFonts w:cstheme="minorHAnsi"/>
                <w:sz w:val="24"/>
                <w:szCs w:val="24"/>
              </w:rPr>
            </w:pPr>
            <w:r w:rsidRPr="00D06DF7">
              <w:rPr>
                <w:rFonts w:cstheme="minorHAnsi"/>
                <w:sz w:val="24"/>
                <w:szCs w:val="24"/>
              </w:rPr>
              <w:t>• Προβολή παρουσίασης με στάσεις της εργασίας στο χρόνο (εικόνες, αφήγηση, ήχος)</w:t>
            </w:r>
          </w:p>
          <w:p w14:paraId="660A7838" w14:textId="77777777" w:rsidR="008E78FA" w:rsidRPr="00D06DF7" w:rsidRDefault="00807CB3" w:rsidP="00807CB3">
            <w:pPr>
              <w:rPr>
                <w:rFonts w:cstheme="minorHAnsi"/>
                <w:sz w:val="24"/>
                <w:szCs w:val="24"/>
              </w:rPr>
            </w:pPr>
            <w:r w:rsidRPr="00D06DF7">
              <w:rPr>
                <w:rFonts w:cstheme="minorHAnsi"/>
                <w:sz w:val="24"/>
                <w:szCs w:val="24"/>
              </w:rPr>
              <w:t>• Ομαδική συζήτηση και καταγραφή ιδεών για μελλοντικές αλλαγές στην εργασία</w:t>
            </w:r>
          </w:p>
          <w:p w14:paraId="7DE02BED" w14:textId="77777777" w:rsidR="005C5609" w:rsidRPr="00D06DF7" w:rsidRDefault="005C5609" w:rsidP="00807CB3">
            <w:pPr>
              <w:rPr>
                <w:rFonts w:cstheme="minorHAnsi"/>
                <w:sz w:val="24"/>
                <w:szCs w:val="24"/>
              </w:rPr>
            </w:pPr>
          </w:p>
          <w:p w14:paraId="19A68BFF" w14:textId="77777777" w:rsidR="005C5609" w:rsidRPr="00D06DF7" w:rsidRDefault="005C5609" w:rsidP="00807CB3">
            <w:pPr>
              <w:rPr>
                <w:rFonts w:cstheme="minorHAnsi"/>
                <w:sz w:val="24"/>
                <w:szCs w:val="24"/>
              </w:rPr>
            </w:pPr>
          </w:p>
          <w:p w14:paraId="5C09C88A" w14:textId="77777777" w:rsidR="005C5609" w:rsidRPr="00D06DF7" w:rsidRDefault="005C5609" w:rsidP="00807CB3">
            <w:pPr>
              <w:rPr>
                <w:rFonts w:cstheme="minorHAnsi"/>
                <w:sz w:val="24"/>
                <w:szCs w:val="24"/>
              </w:rPr>
            </w:pPr>
          </w:p>
          <w:p w14:paraId="23FF9DCC" w14:textId="77777777" w:rsidR="005C5609" w:rsidRPr="00D06DF7" w:rsidRDefault="005C5609" w:rsidP="00807CB3">
            <w:pPr>
              <w:rPr>
                <w:rFonts w:cstheme="minorHAnsi"/>
                <w:sz w:val="24"/>
                <w:szCs w:val="24"/>
              </w:rPr>
            </w:pPr>
          </w:p>
          <w:p w14:paraId="0D0CC693" w14:textId="77777777" w:rsidR="005C5609" w:rsidRPr="00D06DF7" w:rsidRDefault="005C5609" w:rsidP="005C5609">
            <w:pPr>
              <w:rPr>
                <w:rFonts w:cstheme="minorHAnsi"/>
                <w:sz w:val="24"/>
                <w:szCs w:val="24"/>
              </w:rPr>
            </w:pPr>
          </w:p>
          <w:p w14:paraId="786323DB" w14:textId="6BD7BAB1" w:rsidR="005C5609" w:rsidRPr="00D06DF7" w:rsidRDefault="005C5609" w:rsidP="005C5609">
            <w:pPr>
              <w:rPr>
                <w:rFonts w:cstheme="minorHAnsi"/>
                <w:sz w:val="24"/>
                <w:szCs w:val="24"/>
              </w:rPr>
            </w:pPr>
            <w:r w:rsidRPr="00D06DF7">
              <w:rPr>
                <w:rFonts w:cstheme="minorHAnsi"/>
                <w:sz w:val="24"/>
                <w:szCs w:val="24"/>
              </w:rPr>
              <w:t>• Παρουσίαση με απλά παραδείγματα ΤΝ (</w:t>
            </w:r>
            <w:proofErr w:type="spellStart"/>
            <w:r w:rsidRPr="00D06DF7">
              <w:rPr>
                <w:rFonts w:cstheme="minorHAnsi"/>
                <w:sz w:val="24"/>
                <w:szCs w:val="24"/>
              </w:rPr>
              <w:t>Siri</w:t>
            </w:r>
            <w:proofErr w:type="spellEnd"/>
            <w:r w:rsidRPr="00D06DF7">
              <w:rPr>
                <w:rFonts w:cstheme="minorHAnsi"/>
                <w:sz w:val="24"/>
                <w:szCs w:val="24"/>
              </w:rPr>
              <w:t>, ρομπότ)</w:t>
            </w:r>
          </w:p>
          <w:p w14:paraId="0E6382EB" w14:textId="77777777" w:rsidR="005C5609" w:rsidRPr="00D06DF7" w:rsidRDefault="005C5609" w:rsidP="005C5609">
            <w:pPr>
              <w:rPr>
                <w:rFonts w:cstheme="minorHAnsi"/>
                <w:sz w:val="24"/>
                <w:szCs w:val="24"/>
              </w:rPr>
            </w:pPr>
            <w:r w:rsidRPr="00D06DF7">
              <w:rPr>
                <w:rFonts w:cstheme="minorHAnsi"/>
                <w:sz w:val="24"/>
                <w:szCs w:val="24"/>
              </w:rPr>
              <w:t>• Προβολή βίντεο για την ΤΝ στην κοινωνία</w:t>
            </w:r>
          </w:p>
          <w:p w14:paraId="43599B17" w14:textId="1AA23CAD" w:rsidR="005C5609" w:rsidRPr="00D06DF7" w:rsidRDefault="005C5609" w:rsidP="005C5609">
            <w:pPr>
              <w:rPr>
                <w:rFonts w:cstheme="minorHAnsi"/>
                <w:sz w:val="24"/>
                <w:szCs w:val="24"/>
              </w:rPr>
            </w:pPr>
            <w:r w:rsidRPr="00D06DF7">
              <w:rPr>
                <w:rFonts w:cstheme="minorHAnsi"/>
                <w:sz w:val="24"/>
                <w:szCs w:val="24"/>
              </w:rPr>
              <w:t>• Ομαδικές συζητήσεις με ερωτήματα για τα οφέλη, τους κινδύνους και τα ηθικά ζητήματα της ΤΝ</w:t>
            </w:r>
          </w:p>
          <w:p w14:paraId="0A760ECE" w14:textId="77777777" w:rsidR="005C5609" w:rsidRPr="00D06DF7" w:rsidRDefault="005C5609" w:rsidP="005C5609">
            <w:pPr>
              <w:rPr>
                <w:rFonts w:cstheme="minorHAnsi"/>
                <w:sz w:val="24"/>
                <w:szCs w:val="24"/>
              </w:rPr>
            </w:pPr>
          </w:p>
          <w:p w14:paraId="40B72CB8" w14:textId="77777777" w:rsidR="005C5609" w:rsidRPr="00D06DF7" w:rsidRDefault="005C5609" w:rsidP="005C5609">
            <w:pPr>
              <w:rPr>
                <w:rFonts w:cstheme="minorHAnsi"/>
                <w:sz w:val="24"/>
                <w:szCs w:val="24"/>
              </w:rPr>
            </w:pPr>
          </w:p>
          <w:p w14:paraId="599BC2B1" w14:textId="77777777" w:rsidR="005C5609" w:rsidRPr="00D06DF7" w:rsidRDefault="005C5609" w:rsidP="005C5609">
            <w:pPr>
              <w:rPr>
                <w:rFonts w:cstheme="minorHAnsi"/>
                <w:sz w:val="24"/>
                <w:szCs w:val="24"/>
              </w:rPr>
            </w:pPr>
          </w:p>
          <w:p w14:paraId="4142492C" w14:textId="650666B3" w:rsidR="005C5609" w:rsidRPr="00D06DF7" w:rsidRDefault="005C5609" w:rsidP="005C5609">
            <w:pPr>
              <w:rPr>
                <w:rFonts w:cstheme="minorHAnsi"/>
                <w:sz w:val="24"/>
                <w:szCs w:val="24"/>
              </w:rPr>
            </w:pPr>
            <w:r w:rsidRPr="00D06DF7">
              <w:rPr>
                <w:rFonts w:cstheme="minorHAnsi"/>
                <w:sz w:val="24"/>
                <w:szCs w:val="24"/>
              </w:rPr>
              <w:t>• Δραματοποίηση σεναρίων «Μια μέρα στο μέλλον»</w:t>
            </w:r>
          </w:p>
          <w:p w14:paraId="26FDEE6F" w14:textId="77777777" w:rsidR="005C5609" w:rsidRPr="00D06DF7" w:rsidRDefault="005C5609" w:rsidP="005C5609">
            <w:pPr>
              <w:rPr>
                <w:rFonts w:cstheme="minorHAnsi"/>
                <w:sz w:val="24"/>
                <w:szCs w:val="24"/>
              </w:rPr>
            </w:pPr>
            <w:r w:rsidRPr="00D06DF7">
              <w:rPr>
                <w:rFonts w:cstheme="minorHAnsi"/>
                <w:sz w:val="24"/>
                <w:szCs w:val="24"/>
              </w:rPr>
              <w:t>• Συζήτηση και στοχασμός με ερωτήματα για τον ρόλο του ανθρώπου στο μέλλον</w:t>
            </w:r>
          </w:p>
          <w:p w14:paraId="2FF5FAA9" w14:textId="76B0DCCE" w:rsidR="005C5609" w:rsidRPr="00D06DF7" w:rsidRDefault="005C5609" w:rsidP="005C5609">
            <w:pPr>
              <w:rPr>
                <w:rFonts w:cstheme="minorHAnsi"/>
                <w:sz w:val="24"/>
                <w:szCs w:val="24"/>
              </w:rPr>
            </w:pPr>
            <w:r w:rsidRPr="00D06DF7">
              <w:rPr>
                <w:rFonts w:cstheme="minorHAnsi"/>
                <w:sz w:val="24"/>
                <w:szCs w:val="24"/>
              </w:rPr>
              <w:t xml:space="preserve">• Δημιουργία αφίσας ή </w:t>
            </w:r>
            <w:proofErr w:type="spellStart"/>
            <w:r w:rsidRPr="00D06DF7">
              <w:rPr>
                <w:rFonts w:cstheme="minorHAnsi"/>
                <w:sz w:val="24"/>
                <w:szCs w:val="24"/>
              </w:rPr>
              <w:t>κόμικ</w:t>
            </w:r>
            <w:proofErr w:type="spellEnd"/>
            <w:r w:rsidRPr="00D06DF7">
              <w:rPr>
                <w:rFonts w:cstheme="minorHAnsi"/>
                <w:sz w:val="24"/>
                <w:szCs w:val="24"/>
              </w:rPr>
              <w:t xml:space="preserve"> με θέμα "Η ΤΝ και το μέλλον της εργασίας – Ελπίδα ή Απειλή;"</w:t>
            </w:r>
          </w:p>
        </w:tc>
      </w:tr>
      <w:tr w:rsidR="00DF77C8" w:rsidRPr="00D06DF7" w14:paraId="447742A1" w14:textId="77777777" w:rsidTr="008E78FA">
        <w:tblPrEx>
          <w:tblBorders>
            <w:insideH w:val="none" w:sz="0" w:space="0" w:color="auto"/>
            <w:insideV w:val="none" w:sz="0" w:space="0" w:color="auto"/>
          </w:tblBorders>
        </w:tblPrEx>
        <w:tc>
          <w:tcPr>
            <w:tcW w:w="15660" w:type="dxa"/>
            <w:gridSpan w:val="5"/>
          </w:tcPr>
          <w:p w14:paraId="418A83C3" w14:textId="77777777" w:rsidR="00807CB3" w:rsidRPr="00D06DF7" w:rsidRDefault="00DF77C8" w:rsidP="00807CB3">
            <w:pPr>
              <w:rPr>
                <w:rFonts w:cstheme="minorHAnsi"/>
                <w:b/>
                <w:sz w:val="24"/>
                <w:szCs w:val="24"/>
              </w:rPr>
            </w:pPr>
            <w:r w:rsidRPr="00D06DF7">
              <w:rPr>
                <w:rFonts w:cstheme="minorHAnsi"/>
                <w:b/>
                <w:sz w:val="24"/>
                <w:szCs w:val="24"/>
              </w:rPr>
              <w:lastRenderedPageBreak/>
              <w:t>Αξιολόγηση:</w:t>
            </w:r>
          </w:p>
          <w:p w14:paraId="22542D3A" w14:textId="10D11E77" w:rsidR="00807CB3" w:rsidRPr="00D06DF7" w:rsidRDefault="00DF77C8" w:rsidP="00807CB3">
            <w:pPr>
              <w:rPr>
                <w:rFonts w:cstheme="minorHAnsi"/>
                <w:bCs/>
                <w:sz w:val="24"/>
                <w:szCs w:val="24"/>
              </w:rPr>
            </w:pPr>
            <w:r w:rsidRPr="00D06DF7">
              <w:rPr>
                <w:rFonts w:cstheme="minorHAnsi"/>
                <w:b/>
                <w:sz w:val="24"/>
                <w:szCs w:val="24"/>
              </w:rPr>
              <w:t xml:space="preserve"> </w:t>
            </w:r>
            <w:r w:rsidR="00807CB3" w:rsidRPr="00D06DF7">
              <w:rPr>
                <w:rFonts w:cstheme="minorHAnsi"/>
                <w:bCs/>
                <w:sz w:val="24"/>
                <w:szCs w:val="24"/>
              </w:rPr>
              <w:t>Διαμορφωτική αξιολόγηση: Κατά τη διάρκεια των συζητήσεων, παρουσιάσεων ομάδων και δραματοποιήσεων, ο/η εκπαιδευτικός παρατηρεί τη συμμετοχή, την κατανόηση εννοιών, τη συνεργασία και την επιχειρηματολογία των μαθητών.</w:t>
            </w:r>
          </w:p>
          <w:p w14:paraId="1257CC4F" w14:textId="77777777" w:rsidR="00807CB3" w:rsidRPr="00D06DF7" w:rsidRDefault="00807CB3" w:rsidP="00807CB3">
            <w:pPr>
              <w:rPr>
                <w:rFonts w:cstheme="minorHAnsi"/>
                <w:bCs/>
                <w:sz w:val="24"/>
                <w:szCs w:val="24"/>
              </w:rPr>
            </w:pPr>
          </w:p>
          <w:p w14:paraId="4D45BC0E" w14:textId="77777777" w:rsidR="00807CB3" w:rsidRPr="00D06DF7" w:rsidRDefault="00807CB3" w:rsidP="00807CB3">
            <w:pPr>
              <w:rPr>
                <w:rFonts w:cstheme="minorHAnsi"/>
                <w:bCs/>
                <w:sz w:val="24"/>
                <w:szCs w:val="24"/>
              </w:rPr>
            </w:pPr>
            <w:proofErr w:type="spellStart"/>
            <w:r w:rsidRPr="00D06DF7">
              <w:rPr>
                <w:rFonts w:cstheme="minorHAnsi"/>
                <w:bCs/>
                <w:sz w:val="24"/>
                <w:szCs w:val="24"/>
              </w:rPr>
              <w:t>Αυτοαξιολόγηση</w:t>
            </w:r>
            <w:proofErr w:type="spellEnd"/>
            <w:r w:rsidRPr="00D06DF7">
              <w:rPr>
                <w:rFonts w:cstheme="minorHAnsi"/>
                <w:bCs/>
                <w:sz w:val="24"/>
                <w:szCs w:val="24"/>
              </w:rPr>
              <w:t xml:space="preserve"> – Αναστοχασμός: Οι μαθητές ενθαρρύνονται να εκφράσουν πώς ένιωσαν και τι αποκόμισαν από κάθε φάση.</w:t>
            </w:r>
          </w:p>
          <w:p w14:paraId="074C3843" w14:textId="77777777" w:rsidR="00807CB3" w:rsidRPr="00D06DF7" w:rsidRDefault="00807CB3" w:rsidP="00807CB3">
            <w:pPr>
              <w:rPr>
                <w:rFonts w:cstheme="minorHAnsi"/>
                <w:bCs/>
                <w:sz w:val="24"/>
                <w:szCs w:val="24"/>
              </w:rPr>
            </w:pPr>
          </w:p>
          <w:p w14:paraId="66813E91" w14:textId="12170748" w:rsidR="00DF77C8" w:rsidRPr="00D06DF7" w:rsidRDefault="00807CB3" w:rsidP="00807CB3">
            <w:pPr>
              <w:rPr>
                <w:rFonts w:cstheme="minorHAnsi"/>
                <w:bCs/>
                <w:sz w:val="24"/>
                <w:szCs w:val="24"/>
              </w:rPr>
            </w:pPr>
            <w:r w:rsidRPr="00D06DF7">
              <w:rPr>
                <w:rFonts w:cstheme="minorHAnsi"/>
                <w:bCs/>
                <w:sz w:val="24"/>
                <w:szCs w:val="24"/>
              </w:rPr>
              <w:t xml:space="preserve">Τελική αξιολόγηση μέσω του </w:t>
            </w:r>
            <w:proofErr w:type="spellStart"/>
            <w:r w:rsidRPr="00D06DF7">
              <w:rPr>
                <w:rFonts w:cstheme="minorHAnsi"/>
                <w:bCs/>
                <w:sz w:val="24"/>
                <w:szCs w:val="24"/>
              </w:rPr>
              <w:t>wiki</w:t>
            </w:r>
            <w:proofErr w:type="spellEnd"/>
            <w:r w:rsidRPr="00D06DF7">
              <w:rPr>
                <w:rFonts w:cstheme="minorHAnsi"/>
                <w:bCs/>
                <w:sz w:val="24"/>
                <w:szCs w:val="24"/>
              </w:rPr>
              <w:t xml:space="preserve"> (ψηφιακό ή έντυπο </w:t>
            </w:r>
            <w:proofErr w:type="spellStart"/>
            <w:r w:rsidRPr="00D06DF7">
              <w:rPr>
                <w:rFonts w:cstheme="minorHAnsi"/>
                <w:bCs/>
                <w:sz w:val="24"/>
                <w:szCs w:val="24"/>
              </w:rPr>
              <w:t>portfolio</w:t>
            </w:r>
            <w:proofErr w:type="spellEnd"/>
            <w:r w:rsidRPr="00D06DF7">
              <w:rPr>
                <w:rFonts w:cstheme="minorHAnsi"/>
                <w:bCs/>
                <w:sz w:val="24"/>
                <w:szCs w:val="24"/>
              </w:rPr>
              <w:t>): Καταγραφή και παρουσίαση βασικών ιδεών από κάθε ενότητα, αφίσες, σκίτσα, φωτογραφίες από δραματοποίηση, συνοδευόμενες από σύντομες περιγραφές.</w:t>
            </w:r>
          </w:p>
          <w:p w14:paraId="074A3245" w14:textId="77777777" w:rsidR="00DF77C8" w:rsidRPr="00D06DF7" w:rsidRDefault="00DF77C8" w:rsidP="00DF77C8">
            <w:pPr>
              <w:rPr>
                <w:rFonts w:cstheme="minorHAnsi"/>
                <w:sz w:val="24"/>
                <w:szCs w:val="24"/>
              </w:rPr>
            </w:pPr>
          </w:p>
        </w:tc>
      </w:tr>
    </w:tbl>
    <w:p w14:paraId="2E43F1DB" w14:textId="77777777" w:rsidR="00DF77C8" w:rsidRPr="00D06DF7" w:rsidRDefault="00DF77C8" w:rsidP="005B0160">
      <w:pPr>
        <w:rPr>
          <w:rFonts w:cstheme="minorHAnsi"/>
          <w:sz w:val="24"/>
          <w:szCs w:val="24"/>
        </w:rPr>
      </w:pPr>
    </w:p>
    <w:p w14:paraId="7FA23074" w14:textId="77777777" w:rsidR="00883148" w:rsidRPr="00D06DF7" w:rsidRDefault="00883148" w:rsidP="00883148">
      <w:pPr>
        <w:rPr>
          <w:rFonts w:cstheme="minorHAnsi"/>
          <w:b/>
          <w:bCs/>
          <w:sz w:val="28"/>
          <w:szCs w:val="28"/>
          <w:u w:val="single"/>
        </w:rPr>
      </w:pPr>
      <w:bookmarkStart w:id="0" w:name="_Hlk200580340"/>
      <w:r w:rsidRPr="00D06DF7">
        <w:rPr>
          <w:rFonts w:cstheme="minorHAnsi"/>
          <w:b/>
          <w:bCs/>
          <w:sz w:val="28"/>
          <w:szCs w:val="28"/>
          <w:u w:val="single"/>
        </w:rPr>
        <w:t xml:space="preserve">Όσο αφορά σε δράσεις που γίνονται </w:t>
      </w:r>
      <w:proofErr w:type="spellStart"/>
      <w:r w:rsidRPr="00D06DF7">
        <w:rPr>
          <w:rFonts w:cstheme="minorHAnsi"/>
          <w:b/>
          <w:bCs/>
          <w:sz w:val="28"/>
          <w:szCs w:val="28"/>
          <w:u w:val="single"/>
        </w:rPr>
        <w:t>εκτος</w:t>
      </w:r>
      <w:proofErr w:type="spellEnd"/>
      <w:r w:rsidRPr="00D06DF7">
        <w:rPr>
          <w:rFonts w:cstheme="minorHAnsi"/>
          <w:b/>
          <w:bCs/>
          <w:sz w:val="28"/>
          <w:szCs w:val="28"/>
          <w:u w:val="single"/>
        </w:rPr>
        <w:t xml:space="preserve"> σχολείου (παρατηρήσεις από μαθητές/</w:t>
      </w:r>
      <w:proofErr w:type="spellStart"/>
      <w:r w:rsidRPr="00D06DF7">
        <w:rPr>
          <w:rFonts w:cstheme="minorHAnsi"/>
          <w:b/>
          <w:bCs/>
          <w:sz w:val="28"/>
          <w:szCs w:val="28"/>
          <w:u w:val="single"/>
        </w:rPr>
        <w:t>τριες</w:t>
      </w:r>
      <w:proofErr w:type="spellEnd"/>
      <w:r w:rsidRPr="00D06DF7">
        <w:rPr>
          <w:rFonts w:cstheme="minorHAnsi"/>
          <w:b/>
          <w:bCs/>
          <w:sz w:val="28"/>
          <w:szCs w:val="28"/>
          <w:u w:val="single"/>
        </w:rPr>
        <w:t xml:space="preserve"> και συλλογή δεδομένων ή εργασίες στο σπίτι ή </w:t>
      </w:r>
      <w:proofErr w:type="spellStart"/>
      <w:r w:rsidRPr="00D06DF7">
        <w:rPr>
          <w:rFonts w:cstheme="minorHAnsi"/>
          <w:b/>
          <w:bCs/>
          <w:sz w:val="28"/>
          <w:szCs w:val="28"/>
          <w:u w:val="single"/>
        </w:rPr>
        <w:t>συνεργασια</w:t>
      </w:r>
      <w:proofErr w:type="spellEnd"/>
      <w:r w:rsidRPr="00D06DF7">
        <w:rPr>
          <w:rFonts w:cstheme="minorHAnsi"/>
          <w:b/>
          <w:bCs/>
          <w:sz w:val="28"/>
          <w:szCs w:val="28"/>
          <w:u w:val="single"/>
        </w:rPr>
        <w:t xml:space="preserve"> </w:t>
      </w:r>
      <w:proofErr w:type="spellStart"/>
      <w:r w:rsidRPr="00D06DF7">
        <w:rPr>
          <w:rFonts w:cstheme="minorHAnsi"/>
          <w:b/>
          <w:bCs/>
          <w:sz w:val="28"/>
          <w:szCs w:val="28"/>
          <w:u w:val="single"/>
        </w:rPr>
        <w:t>μεσω</w:t>
      </w:r>
      <w:proofErr w:type="spellEnd"/>
      <w:r w:rsidRPr="00D06DF7">
        <w:rPr>
          <w:rFonts w:cstheme="minorHAnsi"/>
          <w:b/>
          <w:bCs/>
          <w:sz w:val="28"/>
          <w:szCs w:val="28"/>
          <w:u w:val="single"/>
        </w:rPr>
        <w:t xml:space="preserve"> διαδικτύου από το σπίτι) διαλέγετε εσείς τον τρόπο της παρουσίασης</w:t>
      </w:r>
    </w:p>
    <w:p w14:paraId="047580BD" w14:textId="77777777" w:rsidR="00E7658A" w:rsidRPr="00D06DF7" w:rsidRDefault="00E7658A" w:rsidP="00E7658A">
      <w:pPr>
        <w:ind w:left="360"/>
        <w:rPr>
          <w:rFonts w:cstheme="minorHAnsi"/>
          <w:sz w:val="28"/>
          <w:szCs w:val="28"/>
        </w:rPr>
      </w:pPr>
      <w:r w:rsidRPr="00D06DF7">
        <w:rPr>
          <w:rFonts w:cstheme="minorHAnsi"/>
          <w:sz w:val="28"/>
          <w:szCs w:val="28"/>
        </w:rPr>
        <w:t xml:space="preserve">Οι δράσεις εκτός σχολείου ενσωματώνονται με τέτοιον τρόπο ώστε να ενισχύεται η ενεργός συμμετοχή των μαθητών και να διατηρείται η συνέχεια της μαθησιακής διαδικασίας. </w:t>
      </w:r>
    </w:p>
    <w:p w14:paraId="2624BD8D" w14:textId="77777777" w:rsidR="00E7658A" w:rsidRPr="00D06DF7" w:rsidRDefault="00E7658A" w:rsidP="00E7658A">
      <w:pPr>
        <w:ind w:left="360"/>
        <w:rPr>
          <w:rFonts w:cstheme="minorHAnsi"/>
          <w:sz w:val="28"/>
          <w:szCs w:val="28"/>
        </w:rPr>
      </w:pPr>
      <w:r w:rsidRPr="00D06DF7">
        <w:rPr>
          <w:rFonts w:cstheme="minorHAnsi"/>
          <w:sz w:val="28"/>
          <w:szCs w:val="28"/>
          <w:u w:val="single"/>
        </w:rPr>
        <w:t>Οι μαθητές:</w:t>
      </w:r>
    </w:p>
    <w:p w14:paraId="41111761" w14:textId="77777777" w:rsidR="00E7658A" w:rsidRPr="00D06DF7" w:rsidRDefault="00E7658A" w:rsidP="00E7658A">
      <w:pPr>
        <w:pStyle w:val="a3"/>
        <w:numPr>
          <w:ilvl w:val="0"/>
          <w:numId w:val="15"/>
        </w:numPr>
        <w:rPr>
          <w:rFonts w:cstheme="minorHAnsi"/>
          <w:sz w:val="28"/>
          <w:szCs w:val="28"/>
        </w:rPr>
      </w:pPr>
      <w:r w:rsidRPr="00D06DF7">
        <w:rPr>
          <w:rFonts w:cstheme="minorHAnsi"/>
          <w:sz w:val="28"/>
          <w:szCs w:val="28"/>
        </w:rPr>
        <w:t xml:space="preserve">Παρατηρούν και καταγράφουν φαινόμενα σχετικά με την τεχνητή νοημοσύνη και την αυτοματοποίηση στον χώρο που ζουν (π.χ. οικιακές συσκευές, χρήση ΤΝ στο </w:t>
      </w:r>
      <w:proofErr w:type="spellStart"/>
      <w:r w:rsidRPr="00D06DF7">
        <w:rPr>
          <w:rFonts w:cstheme="minorHAnsi"/>
          <w:sz w:val="28"/>
          <w:szCs w:val="28"/>
        </w:rPr>
        <w:t>YouTube</w:t>
      </w:r>
      <w:proofErr w:type="spellEnd"/>
      <w:r w:rsidRPr="00D06DF7">
        <w:rPr>
          <w:rFonts w:cstheme="minorHAnsi"/>
          <w:sz w:val="28"/>
          <w:szCs w:val="28"/>
        </w:rPr>
        <w:t>, εφαρμογές κινητού).</w:t>
      </w:r>
    </w:p>
    <w:p w14:paraId="0E745C7A" w14:textId="77777777" w:rsidR="00E7658A" w:rsidRPr="00D06DF7" w:rsidRDefault="00E7658A" w:rsidP="00E7658A">
      <w:pPr>
        <w:pStyle w:val="a3"/>
        <w:numPr>
          <w:ilvl w:val="0"/>
          <w:numId w:val="15"/>
        </w:numPr>
        <w:rPr>
          <w:rFonts w:cstheme="minorHAnsi"/>
          <w:sz w:val="28"/>
          <w:szCs w:val="28"/>
        </w:rPr>
      </w:pPr>
      <w:r w:rsidRPr="00D06DF7">
        <w:rPr>
          <w:rFonts w:cstheme="minorHAnsi"/>
          <w:sz w:val="28"/>
          <w:szCs w:val="28"/>
        </w:rPr>
        <w:t xml:space="preserve">Συμπληρώνουν δομημένο φύλλο καταγραφής (σε μορφή </w:t>
      </w:r>
      <w:proofErr w:type="spellStart"/>
      <w:r w:rsidRPr="00D06DF7">
        <w:rPr>
          <w:rFonts w:cstheme="minorHAnsi"/>
          <w:sz w:val="28"/>
          <w:szCs w:val="28"/>
        </w:rPr>
        <w:t>Google</w:t>
      </w:r>
      <w:proofErr w:type="spellEnd"/>
      <w:r w:rsidRPr="00D06DF7">
        <w:rPr>
          <w:rFonts w:cstheme="minorHAnsi"/>
          <w:sz w:val="28"/>
          <w:szCs w:val="28"/>
        </w:rPr>
        <w:t xml:space="preserve"> Form ή Word/PDF που έχουν αναρτηθεί στο </w:t>
      </w:r>
      <w:proofErr w:type="spellStart"/>
      <w:r w:rsidRPr="00D06DF7">
        <w:rPr>
          <w:rFonts w:cstheme="minorHAnsi"/>
          <w:sz w:val="28"/>
          <w:szCs w:val="28"/>
        </w:rPr>
        <w:t>wiki</w:t>
      </w:r>
      <w:proofErr w:type="spellEnd"/>
      <w:r w:rsidRPr="00D06DF7">
        <w:rPr>
          <w:rFonts w:cstheme="minorHAnsi"/>
          <w:sz w:val="28"/>
          <w:szCs w:val="28"/>
        </w:rPr>
        <w:t>).</w:t>
      </w:r>
    </w:p>
    <w:p w14:paraId="358A9C08" w14:textId="77777777" w:rsidR="00E7658A" w:rsidRPr="00D06DF7" w:rsidRDefault="00E7658A" w:rsidP="00E7658A">
      <w:pPr>
        <w:pStyle w:val="a3"/>
        <w:numPr>
          <w:ilvl w:val="0"/>
          <w:numId w:val="15"/>
        </w:numPr>
        <w:rPr>
          <w:rFonts w:cstheme="minorHAnsi"/>
          <w:sz w:val="28"/>
          <w:szCs w:val="28"/>
        </w:rPr>
      </w:pPr>
      <w:r w:rsidRPr="00D06DF7">
        <w:rPr>
          <w:rFonts w:cstheme="minorHAnsi"/>
          <w:sz w:val="28"/>
          <w:szCs w:val="28"/>
        </w:rPr>
        <w:t xml:space="preserve">Συνεργάζονται μέσω διαδικτύου, π.χ. σχολιάζοντας ή βελτιώνοντας σελίδες των ομάδων τους μέσα στο </w:t>
      </w:r>
      <w:proofErr w:type="spellStart"/>
      <w:r w:rsidRPr="00D06DF7">
        <w:rPr>
          <w:rFonts w:cstheme="minorHAnsi"/>
          <w:sz w:val="28"/>
          <w:szCs w:val="28"/>
        </w:rPr>
        <w:t>wiki</w:t>
      </w:r>
      <w:proofErr w:type="spellEnd"/>
      <w:r w:rsidRPr="00D06DF7">
        <w:rPr>
          <w:rFonts w:cstheme="minorHAnsi"/>
          <w:sz w:val="28"/>
          <w:szCs w:val="28"/>
        </w:rPr>
        <w:t>.</w:t>
      </w:r>
    </w:p>
    <w:p w14:paraId="4AE3A7B3" w14:textId="3093EA27" w:rsidR="00E7658A" w:rsidRPr="00D06DF7" w:rsidRDefault="00E7658A" w:rsidP="00E7658A">
      <w:pPr>
        <w:pStyle w:val="a3"/>
        <w:numPr>
          <w:ilvl w:val="0"/>
          <w:numId w:val="15"/>
        </w:numPr>
        <w:rPr>
          <w:rFonts w:cstheme="minorHAnsi"/>
          <w:sz w:val="28"/>
          <w:szCs w:val="28"/>
        </w:rPr>
      </w:pPr>
      <w:r w:rsidRPr="00D06DF7">
        <w:rPr>
          <w:rFonts w:cstheme="minorHAnsi"/>
          <w:sz w:val="28"/>
          <w:szCs w:val="28"/>
        </w:rPr>
        <w:lastRenderedPageBreak/>
        <w:t xml:space="preserve">Παρουσιάζουν τα αποτελέσματά τους ανεβάζοντας φωτογραφίες, κείμενα ή ηχητικά στο </w:t>
      </w:r>
      <w:proofErr w:type="spellStart"/>
      <w:r w:rsidRPr="00D06DF7">
        <w:rPr>
          <w:rFonts w:cstheme="minorHAnsi"/>
          <w:sz w:val="28"/>
          <w:szCs w:val="28"/>
        </w:rPr>
        <w:t>PbWorks</w:t>
      </w:r>
      <w:proofErr w:type="spellEnd"/>
      <w:r w:rsidRPr="00D06DF7">
        <w:rPr>
          <w:rFonts w:cstheme="minorHAnsi"/>
          <w:sz w:val="28"/>
          <w:szCs w:val="28"/>
        </w:rPr>
        <w:t>, στην ενότητα «Η ΤΝ γύρω μας».</w:t>
      </w:r>
    </w:p>
    <w:p w14:paraId="13A3BF1D" w14:textId="77777777" w:rsidR="00E7658A" w:rsidRPr="00D06DF7" w:rsidRDefault="00E7658A" w:rsidP="00E7658A">
      <w:pPr>
        <w:ind w:left="360"/>
        <w:rPr>
          <w:rFonts w:cstheme="minorHAnsi"/>
          <w:sz w:val="28"/>
          <w:szCs w:val="28"/>
          <w:u w:val="single"/>
        </w:rPr>
      </w:pPr>
      <w:r w:rsidRPr="00D06DF7">
        <w:rPr>
          <w:rFonts w:cstheme="minorHAnsi"/>
          <w:sz w:val="28"/>
          <w:szCs w:val="28"/>
          <w:u w:val="single"/>
        </w:rPr>
        <w:t>Ο τρόπος παρουσίασης των δράσεων:</w:t>
      </w:r>
    </w:p>
    <w:p w14:paraId="478612FD" w14:textId="77777777" w:rsidR="00E7658A" w:rsidRPr="00D06DF7" w:rsidRDefault="00E7658A" w:rsidP="00E7658A">
      <w:pPr>
        <w:pStyle w:val="a3"/>
        <w:numPr>
          <w:ilvl w:val="0"/>
          <w:numId w:val="16"/>
        </w:numPr>
        <w:rPr>
          <w:rFonts w:cstheme="minorHAnsi"/>
          <w:sz w:val="28"/>
          <w:szCs w:val="28"/>
          <w:u w:val="single"/>
        </w:rPr>
      </w:pPr>
      <w:r w:rsidRPr="00D06DF7">
        <w:rPr>
          <w:rFonts w:cstheme="minorHAnsi"/>
          <w:sz w:val="28"/>
          <w:szCs w:val="28"/>
        </w:rPr>
        <w:t xml:space="preserve">Μέσα από εικονικές εκθέσεις (γκαλερί στο </w:t>
      </w:r>
      <w:proofErr w:type="spellStart"/>
      <w:r w:rsidRPr="00D06DF7">
        <w:rPr>
          <w:rFonts w:cstheme="minorHAnsi"/>
          <w:sz w:val="28"/>
          <w:szCs w:val="28"/>
        </w:rPr>
        <w:t>wiki</w:t>
      </w:r>
      <w:proofErr w:type="spellEnd"/>
      <w:r w:rsidRPr="00D06DF7">
        <w:rPr>
          <w:rFonts w:cstheme="minorHAnsi"/>
          <w:sz w:val="28"/>
          <w:szCs w:val="28"/>
        </w:rPr>
        <w:t>).</w:t>
      </w:r>
    </w:p>
    <w:p w14:paraId="047FCEF3" w14:textId="77777777" w:rsidR="00E7658A" w:rsidRPr="00D06DF7" w:rsidRDefault="00E7658A" w:rsidP="00E7658A">
      <w:pPr>
        <w:pStyle w:val="a3"/>
        <w:numPr>
          <w:ilvl w:val="0"/>
          <w:numId w:val="16"/>
        </w:numPr>
        <w:rPr>
          <w:rFonts w:cstheme="minorHAnsi"/>
          <w:sz w:val="28"/>
          <w:szCs w:val="28"/>
          <w:u w:val="single"/>
        </w:rPr>
      </w:pPr>
      <w:r w:rsidRPr="00D06DF7">
        <w:rPr>
          <w:rFonts w:cstheme="minorHAnsi"/>
          <w:sz w:val="28"/>
          <w:szCs w:val="28"/>
        </w:rPr>
        <w:t xml:space="preserve">Μέσα από συνοδευτικά σχόλια ή μικρά </w:t>
      </w:r>
      <w:proofErr w:type="spellStart"/>
      <w:r w:rsidRPr="00D06DF7">
        <w:rPr>
          <w:rFonts w:cstheme="minorHAnsi"/>
          <w:sz w:val="28"/>
          <w:szCs w:val="28"/>
        </w:rPr>
        <w:t>video-clip</w:t>
      </w:r>
      <w:proofErr w:type="spellEnd"/>
      <w:r w:rsidRPr="00D06DF7">
        <w:rPr>
          <w:rFonts w:cstheme="minorHAnsi"/>
          <w:sz w:val="28"/>
          <w:szCs w:val="28"/>
        </w:rPr>
        <w:t xml:space="preserve"> που αποτυπώνουν τις εμπειρίες τους.</w:t>
      </w:r>
    </w:p>
    <w:p w14:paraId="22D790AA" w14:textId="7B0B887B" w:rsidR="00E7658A" w:rsidRPr="00D06DF7" w:rsidRDefault="00E7658A" w:rsidP="00E7658A">
      <w:pPr>
        <w:pStyle w:val="a3"/>
        <w:numPr>
          <w:ilvl w:val="0"/>
          <w:numId w:val="16"/>
        </w:numPr>
        <w:rPr>
          <w:rFonts w:cstheme="minorHAnsi"/>
          <w:sz w:val="28"/>
          <w:szCs w:val="28"/>
          <w:u w:val="single"/>
        </w:rPr>
      </w:pPr>
      <w:r w:rsidRPr="00D06DF7">
        <w:rPr>
          <w:rFonts w:cstheme="minorHAnsi"/>
          <w:sz w:val="28"/>
          <w:szCs w:val="28"/>
        </w:rPr>
        <w:t>Μέσα από ομαδικές σελίδες όπου καταγράφεται η σύνθεση των ευρημάτων και η οπτική της κάθε ομάδας.</w:t>
      </w:r>
    </w:p>
    <w:p w14:paraId="1D273546" w14:textId="77777777" w:rsidR="005C5609" w:rsidRPr="00D06DF7" w:rsidRDefault="005C5609" w:rsidP="00E7658A">
      <w:pPr>
        <w:ind w:left="360"/>
        <w:rPr>
          <w:rFonts w:cstheme="minorHAnsi"/>
          <w:sz w:val="28"/>
          <w:szCs w:val="28"/>
        </w:rPr>
      </w:pPr>
    </w:p>
    <w:p w14:paraId="0C29C070" w14:textId="77777777" w:rsidR="00DF77C8" w:rsidRPr="00D06DF7" w:rsidRDefault="00DF77C8" w:rsidP="005B0160">
      <w:pPr>
        <w:rPr>
          <w:rFonts w:cstheme="minorHAnsi"/>
          <w:sz w:val="28"/>
          <w:szCs w:val="28"/>
        </w:rPr>
      </w:pPr>
    </w:p>
    <w:p w14:paraId="38C84A8D" w14:textId="77777777" w:rsidR="00DF77C8" w:rsidRPr="00D06DF7" w:rsidRDefault="00DF77C8" w:rsidP="005B0160">
      <w:pPr>
        <w:rPr>
          <w:rFonts w:cstheme="minorHAnsi"/>
          <w:sz w:val="28"/>
          <w:szCs w:val="28"/>
        </w:rPr>
      </w:pPr>
    </w:p>
    <w:p w14:paraId="76E0D019" w14:textId="77777777" w:rsidR="00DF77C8" w:rsidRPr="00D06DF7" w:rsidRDefault="00DF77C8" w:rsidP="005B0160">
      <w:pPr>
        <w:rPr>
          <w:rFonts w:cstheme="minorHAnsi"/>
          <w:color w:val="0070C0"/>
          <w:sz w:val="28"/>
          <w:szCs w:val="28"/>
        </w:rPr>
        <w:sectPr w:rsidR="00DF77C8" w:rsidRPr="00D06DF7" w:rsidSect="00DF77C8">
          <w:pgSz w:w="16838" w:h="11906" w:orient="landscape" w:code="9"/>
          <w:pgMar w:top="1797" w:right="1440" w:bottom="1797" w:left="1440" w:header="709" w:footer="709" w:gutter="0"/>
          <w:cols w:space="708"/>
          <w:docGrid w:linePitch="360"/>
        </w:sectPr>
      </w:pPr>
    </w:p>
    <w:p w14:paraId="68F15F6D" w14:textId="77777777" w:rsidR="00385FF7" w:rsidRPr="00D06DF7" w:rsidRDefault="00385FF7" w:rsidP="005B0160">
      <w:pPr>
        <w:rPr>
          <w:rFonts w:cstheme="minorHAnsi"/>
          <w:sz w:val="28"/>
          <w:szCs w:val="28"/>
        </w:rPr>
      </w:pPr>
    </w:p>
    <w:p w14:paraId="0EE6B9B5" w14:textId="77777777" w:rsidR="0003790F" w:rsidRPr="00D06DF7" w:rsidRDefault="0003790F" w:rsidP="005B0160">
      <w:pPr>
        <w:rPr>
          <w:rFonts w:cstheme="minorHAnsi"/>
          <w:sz w:val="28"/>
          <w:szCs w:val="28"/>
        </w:rPr>
      </w:pPr>
      <w:r w:rsidRPr="00D06DF7">
        <w:rPr>
          <w:rFonts w:cstheme="minorHAnsi"/>
          <w:b/>
          <w:bCs/>
          <w:sz w:val="28"/>
          <w:szCs w:val="28"/>
          <w:u w:val="single"/>
        </w:rPr>
        <w:t>Δικαιολόγηση των κύριων σημείων</w:t>
      </w:r>
      <w:r w:rsidRPr="00D06DF7">
        <w:rPr>
          <w:rFonts w:cstheme="minorHAnsi"/>
          <w:sz w:val="28"/>
          <w:szCs w:val="28"/>
        </w:rPr>
        <w:t>:</w:t>
      </w:r>
    </w:p>
    <w:bookmarkEnd w:id="0"/>
    <w:p w14:paraId="3DA7C456" w14:textId="77777777" w:rsidR="00E7658A" w:rsidRPr="00D06DF7" w:rsidRDefault="00E7658A" w:rsidP="00E7658A">
      <w:pPr>
        <w:rPr>
          <w:rFonts w:cstheme="minorHAnsi"/>
          <w:sz w:val="28"/>
          <w:szCs w:val="28"/>
        </w:rPr>
      </w:pPr>
      <w:r w:rsidRPr="00D06DF7">
        <w:rPr>
          <w:rFonts w:cstheme="minorHAnsi"/>
          <w:sz w:val="28"/>
          <w:szCs w:val="28"/>
        </w:rPr>
        <w:t xml:space="preserve">Το διαμάντι του σχεδιασμού είναι η συνεργατική, δημιουργική και διαθεματική αξιοποίηση του </w:t>
      </w:r>
      <w:proofErr w:type="spellStart"/>
      <w:r w:rsidRPr="00D06DF7">
        <w:rPr>
          <w:rFonts w:cstheme="minorHAnsi"/>
          <w:sz w:val="28"/>
          <w:szCs w:val="28"/>
        </w:rPr>
        <w:t>wiki</w:t>
      </w:r>
      <w:proofErr w:type="spellEnd"/>
      <w:r w:rsidRPr="00D06DF7">
        <w:rPr>
          <w:rFonts w:cstheme="minorHAnsi"/>
          <w:sz w:val="28"/>
          <w:szCs w:val="28"/>
        </w:rPr>
        <w:t>, που επιτρέπει:</w:t>
      </w:r>
    </w:p>
    <w:p w14:paraId="45186D7C" w14:textId="77777777" w:rsidR="00E7658A" w:rsidRPr="00D06DF7" w:rsidRDefault="00E7658A" w:rsidP="00E7658A">
      <w:pPr>
        <w:rPr>
          <w:rFonts w:cstheme="minorHAnsi"/>
          <w:sz w:val="28"/>
          <w:szCs w:val="28"/>
        </w:rPr>
      </w:pPr>
      <w:r w:rsidRPr="00D06DF7">
        <w:rPr>
          <w:rFonts w:cstheme="minorHAnsi"/>
          <w:sz w:val="28"/>
          <w:szCs w:val="28"/>
        </w:rPr>
        <w:t>Πραγματική μαθητοκεντρική μάθηση: Οι μαθητές γίνονται ερευνητές, αφηγητές και δημιουργοί.</w:t>
      </w:r>
    </w:p>
    <w:p w14:paraId="395E1A9D" w14:textId="77777777" w:rsidR="00E7658A" w:rsidRPr="00D06DF7" w:rsidRDefault="00E7658A" w:rsidP="00E7658A">
      <w:pPr>
        <w:rPr>
          <w:rFonts w:cstheme="minorHAnsi"/>
          <w:sz w:val="28"/>
          <w:szCs w:val="28"/>
        </w:rPr>
      </w:pPr>
      <w:r w:rsidRPr="00D06DF7">
        <w:rPr>
          <w:rFonts w:cstheme="minorHAnsi"/>
          <w:sz w:val="28"/>
          <w:szCs w:val="28"/>
        </w:rPr>
        <w:t>Σύνδεση με τον πραγματικό κόσμο: Δεν εξετάζεται η τεχνητή νοημοσύνη θεωρητικά, αλλά όπως εμφανίζεται στην καθημερινότητά τους.</w:t>
      </w:r>
    </w:p>
    <w:p w14:paraId="48970317" w14:textId="77777777" w:rsidR="00E7658A" w:rsidRPr="00D06DF7" w:rsidRDefault="00E7658A" w:rsidP="00E7658A">
      <w:pPr>
        <w:rPr>
          <w:rFonts w:cstheme="minorHAnsi"/>
          <w:sz w:val="28"/>
          <w:szCs w:val="28"/>
        </w:rPr>
      </w:pPr>
      <w:r w:rsidRPr="00D06DF7">
        <w:rPr>
          <w:rFonts w:cstheme="minorHAnsi"/>
          <w:sz w:val="28"/>
          <w:szCs w:val="28"/>
        </w:rPr>
        <w:t xml:space="preserve">Διαφοροποίηση διδασκαλίας: Το </w:t>
      </w:r>
      <w:proofErr w:type="spellStart"/>
      <w:r w:rsidRPr="00D06DF7">
        <w:rPr>
          <w:rFonts w:cstheme="minorHAnsi"/>
          <w:sz w:val="28"/>
          <w:szCs w:val="28"/>
        </w:rPr>
        <w:t>wiki</w:t>
      </w:r>
      <w:proofErr w:type="spellEnd"/>
      <w:r w:rsidRPr="00D06DF7">
        <w:rPr>
          <w:rFonts w:cstheme="minorHAnsi"/>
          <w:sz w:val="28"/>
          <w:szCs w:val="28"/>
        </w:rPr>
        <w:t xml:space="preserve"> επιτρέπει διαφορετικά μέσα έκφρασης (κειμένου, εικόνας, ήχου).</w:t>
      </w:r>
    </w:p>
    <w:p w14:paraId="126F7997" w14:textId="21E1C81E" w:rsidR="00E7658A" w:rsidRPr="00D06DF7" w:rsidRDefault="00E7658A" w:rsidP="00E7658A">
      <w:pPr>
        <w:rPr>
          <w:rFonts w:cstheme="minorHAnsi"/>
          <w:sz w:val="28"/>
          <w:szCs w:val="28"/>
        </w:rPr>
      </w:pPr>
      <w:r w:rsidRPr="00D06DF7">
        <w:rPr>
          <w:rFonts w:cstheme="minorHAnsi"/>
          <w:sz w:val="28"/>
          <w:szCs w:val="28"/>
        </w:rPr>
        <w:t>Ανάπτυξη δεξιοτήτων του 21ου αιώνα: συνεργασία εξ αποστάσεως, ψηφιακός γραμματισμός, παρουσίαση πολυτροπικού περιεχομένου.</w:t>
      </w:r>
    </w:p>
    <w:p w14:paraId="4580CE2D" w14:textId="77777777" w:rsidR="00E7658A" w:rsidRPr="00D06DF7" w:rsidRDefault="00E7658A" w:rsidP="00E7658A">
      <w:pPr>
        <w:rPr>
          <w:rFonts w:cstheme="minorHAnsi"/>
          <w:sz w:val="28"/>
          <w:szCs w:val="28"/>
        </w:rPr>
      </w:pPr>
      <w:r w:rsidRPr="00D06DF7">
        <w:rPr>
          <w:rFonts w:cstheme="minorHAnsi"/>
          <w:sz w:val="28"/>
          <w:szCs w:val="28"/>
        </w:rPr>
        <w:t xml:space="preserve">Αυτό δεν μπορεί να επιτευχθεί με ένα παραδοσιακό φύλλο εργασίας ή ένα μάθημα στον πίνακα. Το </w:t>
      </w:r>
      <w:proofErr w:type="spellStart"/>
      <w:r w:rsidRPr="00D06DF7">
        <w:rPr>
          <w:rFonts w:cstheme="minorHAnsi"/>
          <w:sz w:val="28"/>
          <w:szCs w:val="28"/>
        </w:rPr>
        <w:t>wiki</w:t>
      </w:r>
      <w:proofErr w:type="spellEnd"/>
      <w:r w:rsidRPr="00D06DF7">
        <w:rPr>
          <w:rFonts w:cstheme="minorHAnsi"/>
          <w:sz w:val="28"/>
          <w:szCs w:val="28"/>
        </w:rPr>
        <w:t xml:space="preserve"> δίνει:</w:t>
      </w:r>
    </w:p>
    <w:p w14:paraId="35A69CDC" w14:textId="6DC6F592" w:rsidR="00E7658A" w:rsidRPr="00D06DF7" w:rsidRDefault="00E7658A" w:rsidP="00E7658A">
      <w:pPr>
        <w:pStyle w:val="a3"/>
        <w:numPr>
          <w:ilvl w:val="0"/>
          <w:numId w:val="13"/>
        </w:numPr>
        <w:rPr>
          <w:rFonts w:cstheme="minorHAnsi"/>
          <w:sz w:val="28"/>
          <w:szCs w:val="28"/>
        </w:rPr>
      </w:pPr>
      <w:r w:rsidRPr="00D06DF7">
        <w:rPr>
          <w:rFonts w:cstheme="minorHAnsi"/>
          <w:sz w:val="28"/>
          <w:szCs w:val="28"/>
        </w:rPr>
        <w:t>Διαρκής πρόσβαση στο υλικό,</w:t>
      </w:r>
    </w:p>
    <w:p w14:paraId="4D6CAC87" w14:textId="77777777" w:rsidR="00E7658A" w:rsidRPr="00D06DF7" w:rsidRDefault="00E7658A" w:rsidP="00E7658A">
      <w:pPr>
        <w:pStyle w:val="a3"/>
        <w:numPr>
          <w:ilvl w:val="0"/>
          <w:numId w:val="13"/>
        </w:numPr>
        <w:rPr>
          <w:rFonts w:cstheme="minorHAnsi"/>
          <w:sz w:val="28"/>
          <w:szCs w:val="28"/>
        </w:rPr>
      </w:pPr>
      <w:r w:rsidRPr="00D06DF7">
        <w:rPr>
          <w:rFonts w:cstheme="minorHAnsi"/>
          <w:sz w:val="28"/>
          <w:szCs w:val="28"/>
        </w:rPr>
        <w:t>Ευκαιρίες για επανεξέταση και ανατροφοδότηση,</w:t>
      </w:r>
    </w:p>
    <w:p w14:paraId="398DF35C" w14:textId="77777777" w:rsidR="00E7658A" w:rsidRPr="00D06DF7" w:rsidRDefault="00E7658A" w:rsidP="00E7658A">
      <w:pPr>
        <w:pStyle w:val="a3"/>
        <w:numPr>
          <w:ilvl w:val="0"/>
          <w:numId w:val="13"/>
        </w:numPr>
        <w:rPr>
          <w:rFonts w:cstheme="minorHAnsi"/>
          <w:sz w:val="28"/>
          <w:szCs w:val="28"/>
        </w:rPr>
      </w:pPr>
      <w:r w:rsidRPr="00D06DF7">
        <w:rPr>
          <w:rFonts w:cstheme="minorHAnsi"/>
          <w:sz w:val="28"/>
          <w:szCs w:val="28"/>
        </w:rPr>
        <w:t>Κίνητρο μέσω της δημοσιοποίησης της δουλειάς των μαθητών.</w:t>
      </w:r>
    </w:p>
    <w:p w14:paraId="2FF3B37B" w14:textId="77777777" w:rsidR="00E7658A" w:rsidRPr="00D06DF7" w:rsidRDefault="00E7658A" w:rsidP="00E7658A">
      <w:pPr>
        <w:rPr>
          <w:rFonts w:cstheme="minorHAnsi"/>
          <w:sz w:val="28"/>
          <w:szCs w:val="28"/>
          <w:u w:val="single"/>
        </w:rPr>
      </w:pPr>
      <w:r w:rsidRPr="00D06DF7">
        <w:rPr>
          <w:rFonts w:cstheme="minorHAnsi"/>
          <w:sz w:val="28"/>
          <w:szCs w:val="28"/>
          <w:u w:val="single"/>
        </w:rPr>
        <w:t>Για την εκπαιδευτικό:</w:t>
      </w:r>
    </w:p>
    <w:p w14:paraId="246CDA50" w14:textId="77777777" w:rsidR="00E7658A" w:rsidRPr="00D06DF7" w:rsidRDefault="00E7658A" w:rsidP="00E7658A">
      <w:pPr>
        <w:pStyle w:val="a3"/>
        <w:numPr>
          <w:ilvl w:val="0"/>
          <w:numId w:val="14"/>
        </w:numPr>
        <w:rPr>
          <w:rFonts w:cstheme="minorHAnsi"/>
          <w:sz w:val="28"/>
          <w:szCs w:val="28"/>
        </w:rPr>
      </w:pPr>
      <w:r w:rsidRPr="00D06DF7">
        <w:rPr>
          <w:rFonts w:cstheme="minorHAnsi"/>
          <w:sz w:val="28"/>
          <w:szCs w:val="28"/>
        </w:rPr>
        <w:t>Έχει πλήρη έλεγχο του τι κάνει κάθε ομάδα,</w:t>
      </w:r>
    </w:p>
    <w:p w14:paraId="503EE54B" w14:textId="77777777" w:rsidR="00E7658A" w:rsidRPr="00D06DF7" w:rsidRDefault="00E7658A" w:rsidP="00E7658A">
      <w:pPr>
        <w:pStyle w:val="a3"/>
        <w:numPr>
          <w:ilvl w:val="0"/>
          <w:numId w:val="14"/>
        </w:numPr>
        <w:rPr>
          <w:rFonts w:cstheme="minorHAnsi"/>
          <w:sz w:val="28"/>
          <w:szCs w:val="28"/>
        </w:rPr>
      </w:pPr>
      <w:r w:rsidRPr="00D06DF7">
        <w:rPr>
          <w:rFonts w:cstheme="minorHAnsi"/>
          <w:sz w:val="28"/>
          <w:szCs w:val="28"/>
        </w:rPr>
        <w:t>Μπορεί να παρακολουθήσει πρόοδο,</w:t>
      </w:r>
    </w:p>
    <w:p w14:paraId="57852957" w14:textId="77777777" w:rsidR="00E7658A" w:rsidRPr="00D06DF7" w:rsidRDefault="00E7658A" w:rsidP="005B0160">
      <w:pPr>
        <w:pStyle w:val="a3"/>
        <w:numPr>
          <w:ilvl w:val="0"/>
          <w:numId w:val="14"/>
        </w:numPr>
        <w:rPr>
          <w:rFonts w:cstheme="minorHAnsi"/>
          <w:sz w:val="28"/>
          <w:szCs w:val="28"/>
        </w:rPr>
      </w:pPr>
      <w:r w:rsidRPr="00D06DF7">
        <w:rPr>
          <w:rFonts w:cstheme="minorHAnsi"/>
          <w:sz w:val="28"/>
          <w:szCs w:val="28"/>
        </w:rPr>
        <w:t>Έχει υλικό αξιολόγησης έτοιμο οργανωμένο.</w:t>
      </w:r>
    </w:p>
    <w:p w14:paraId="03145837" w14:textId="77777777" w:rsidR="00E7658A" w:rsidRPr="00D06DF7" w:rsidRDefault="00E7658A" w:rsidP="00E7658A">
      <w:pPr>
        <w:pStyle w:val="a3"/>
        <w:rPr>
          <w:rFonts w:cstheme="minorHAnsi"/>
          <w:sz w:val="28"/>
          <w:szCs w:val="28"/>
        </w:rPr>
      </w:pPr>
    </w:p>
    <w:p w14:paraId="22D628AE" w14:textId="77777777" w:rsidR="00E7658A" w:rsidRPr="00D06DF7" w:rsidRDefault="00E7658A" w:rsidP="00E7658A">
      <w:pPr>
        <w:pStyle w:val="a3"/>
        <w:rPr>
          <w:rFonts w:cstheme="minorHAnsi"/>
          <w:sz w:val="28"/>
          <w:szCs w:val="28"/>
        </w:rPr>
      </w:pPr>
    </w:p>
    <w:p w14:paraId="4C5FCD82" w14:textId="77777777" w:rsidR="00E7658A" w:rsidRPr="00D06DF7" w:rsidRDefault="00E7658A" w:rsidP="00E7658A">
      <w:pPr>
        <w:rPr>
          <w:rFonts w:cstheme="minorHAnsi"/>
          <w:b/>
          <w:bCs/>
          <w:sz w:val="28"/>
          <w:szCs w:val="28"/>
          <w:u w:val="single"/>
        </w:rPr>
      </w:pPr>
      <w:r w:rsidRPr="00D06DF7">
        <w:rPr>
          <w:rFonts w:cstheme="minorHAnsi"/>
          <w:b/>
          <w:bCs/>
          <w:sz w:val="28"/>
          <w:szCs w:val="28"/>
          <w:u w:val="single"/>
        </w:rPr>
        <w:t>Σημεία όπου μπορεί να πάει «</w:t>
      </w:r>
      <w:proofErr w:type="spellStart"/>
      <w:r w:rsidRPr="00D06DF7">
        <w:rPr>
          <w:rFonts w:cstheme="minorHAnsi"/>
          <w:b/>
          <w:bCs/>
          <w:sz w:val="28"/>
          <w:szCs w:val="28"/>
          <w:u w:val="single"/>
        </w:rPr>
        <w:t>σταβά</w:t>
      </w:r>
      <w:proofErr w:type="spellEnd"/>
      <w:r w:rsidRPr="00D06DF7">
        <w:rPr>
          <w:rFonts w:cstheme="minorHAnsi"/>
          <w:b/>
          <w:bCs/>
          <w:sz w:val="28"/>
          <w:szCs w:val="28"/>
          <w:u w:val="single"/>
        </w:rPr>
        <w:t>» ο σχεδιασμός</w:t>
      </w:r>
    </w:p>
    <w:p w14:paraId="2280FE12" w14:textId="77777777" w:rsidR="00E7658A" w:rsidRPr="00D06DF7" w:rsidRDefault="00E7658A" w:rsidP="00E7658A">
      <w:pPr>
        <w:pStyle w:val="a3"/>
        <w:numPr>
          <w:ilvl w:val="0"/>
          <w:numId w:val="20"/>
        </w:numPr>
        <w:rPr>
          <w:rFonts w:cstheme="minorHAnsi"/>
          <w:sz w:val="28"/>
          <w:szCs w:val="28"/>
        </w:rPr>
      </w:pPr>
      <w:r w:rsidRPr="00D06DF7">
        <w:rPr>
          <w:rFonts w:cstheme="minorHAnsi"/>
          <w:sz w:val="28"/>
          <w:szCs w:val="28"/>
        </w:rPr>
        <w:t>Ψηφιακό χάσμα / έλλειψη εξοπλισμού:</w:t>
      </w:r>
    </w:p>
    <w:p w14:paraId="31879090" w14:textId="77777777" w:rsidR="00E7658A" w:rsidRPr="00D06DF7" w:rsidRDefault="00E7658A" w:rsidP="00E7658A">
      <w:pPr>
        <w:pStyle w:val="a3"/>
        <w:numPr>
          <w:ilvl w:val="0"/>
          <w:numId w:val="18"/>
        </w:numPr>
        <w:rPr>
          <w:rFonts w:cstheme="minorHAnsi"/>
          <w:sz w:val="28"/>
          <w:szCs w:val="28"/>
        </w:rPr>
      </w:pPr>
      <w:r w:rsidRPr="00D06DF7">
        <w:rPr>
          <w:rFonts w:cstheme="minorHAnsi"/>
          <w:sz w:val="28"/>
          <w:szCs w:val="28"/>
        </w:rPr>
        <w:t>Λύση: Εναλλακτικές εργασίες εκτός σύνδεσης, χρήση του σχολικού εργαστηρίου Πληροφορικής.</w:t>
      </w:r>
    </w:p>
    <w:p w14:paraId="0C24DC45" w14:textId="77777777" w:rsidR="00E7658A" w:rsidRPr="00D06DF7" w:rsidRDefault="00E7658A" w:rsidP="00E7658A">
      <w:pPr>
        <w:pStyle w:val="a3"/>
        <w:numPr>
          <w:ilvl w:val="0"/>
          <w:numId w:val="20"/>
        </w:numPr>
        <w:rPr>
          <w:rFonts w:cstheme="minorHAnsi"/>
          <w:sz w:val="28"/>
          <w:szCs w:val="28"/>
        </w:rPr>
      </w:pPr>
      <w:r w:rsidRPr="00D06DF7">
        <w:rPr>
          <w:rFonts w:cstheme="minorHAnsi"/>
          <w:sz w:val="28"/>
          <w:szCs w:val="28"/>
        </w:rPr>
        <w:lastRenderedPageBreak/>
        <w:t>Μαθητές που δυσκολεύονται με τον γραπτό λόγο ή τη χρήση τεχνολογίας:</w:t>
      </w:r>
    </w:p>
    <w:p w14:paraId="41A17C05" w14:textId="1335A5C3" w:rsidR="00E7658A" w:rsidRPr="00D06DF7" w:rsidRDefault="00E7658A" w:rsidP="00E7658A">
      <w:pPr>
        <w:pStyle w:val="a3"/>
        <w:numPr>
          <w:ilvl w:val="0"/>
          <w:numId w:val="18"/>
        </w:numPr>
        <w:rPr>
          <w:rFonts w:cstheme="minorHAnsi"/>
          <w:sz w:val="28"/>
          <w:szCs w:val="28"/>
        </w:rPr>
      </w:pPr>
      <w:r w:rsidRPr="00D06DF7">
        <w:rPr>
          <w:rFonts w:cstheme="minorHAnsi"/>
          <w:sz w:val="28"/>
          <w:szCs w:val="28"/>
        </w:rPr>
        <w:t>Λύση: Επιτρέπεται η χρήση ηχητικών αρχείων ή εικόνων αντί για κείμενα. Επιπλέον καθοδήγηση από τον εκπαιδευτικό.</w:t>
      </w:r>
    </w:p>
    <w:p w14:paraId="6B1F9279" w14:textId="77777777" w:rsidR="00E7658A" w:rsidRPr="00D06DF7" w:rsidRDefault="00E7658A" w:rsidP="00E7658A">
      <w:pPr>
        <w:ind w:left="1440"/>
        <w:rPr>
          <w:rFonts w:cstheme="minorHAnsi"/>
          <w:sz w:val="28"/>
          <w:szCs w:val="28"/>
        </w:rPr>
      </w:pPr>
    </w:p>
    <w:p w14:paraId="575CC5EC" w14:textId="77777777" w:rsidR="00E7658A" w:rsidRPr="00D06DF7" w:rsidRDefault="00E7658A" w:rsidP="00E7658A">
      <w:pPr>
        <w:pStyle w:val="a3"/>
        <w:numPr>
          <w:ilvl w:val="0"/>
          <w:numId w:val="20"/>
        </w:numPr>
        <w:rPr>
          <w:rFonts w:cstheme="minorHAnsi"/>
          <w:sz w:val="28"/>
          <w:szCs w:val="28"/>
        </w:rPr>
      </w:pPr>
      <w:r w:rsidRPr="00D06DF7">
        <w:rPr>
          <w:rFonts w:cstheme="minorHAnsi"/>
          <w:sz w:val="28"/>
          <w:szCs w:val="28"/>
        </w:rPr>
        <w:t>Κίνδυνος να επικεντρωθούν στη «μορφή» και όχι στο περιεχόμενο:</w:t>
      </w:r>
    </w:p>
    <w:p w14:paraId="04099305" w14:textId="77777777" w:rsidR="00E7658A" w:rsidRPr="00D06DF7" w:rsidRDefault="00E7658A" w:rsidP="00E7658A">
      <w:pPr>
        <w:pStyle w:val="a3"/>
        <w:numPr>
          <w:ilvl w:val="0"/>
          <w:numId w:val="18"/>
        </w:numPr>
        <w:rPr>
          <w:rFonts w:cstheme="minorHAnsi"/>
          <w:sz w:val="28"/>
          <w:szCs w:val="28"/>
        </w:rPr>
      </w:pPr>
      <w:r w:rsidRPr="00D06DF7">
        <w:rPr>
          <w:rFonts w:cstheme="minorHAnsi"/>
          <w:sz w:val="28"/>
          <w:szCs w:val="28"/>
        </w:rPr>
        <w:t>Λύση: Δίνεται σαφές πλαίσιο αξιολόγησης με ρουμπρίκες, έμφαση στην κατανόηση των εννοιών.</w:t>
      </w:r>
    </w:p>
    <w:p w14:paraId="23F8F9FD" w14:textId="77777777" w:rsidR="00E7658A" w:rsidRPr="00D06DF7" w:rsidRDefault="00E7658A" w:rsidP="00E7658A">
      <w:pPr>
        <w:rPr>
          <w:rFonts w:cstheme="minorHAnsi"/>
          <w:sz w:val="28"/>
          <w:szCs w:val="28"/>
        </w:rPr>
      </w:pPr>
    </w:p>
    <w:p w14:paraId="0704D770" w14:textId="77777777" w:rsidR="00E7658A" w:rsidRPr="00D06DF7" w:rsidRDefault="00E7658A" w:rsidP="00E7658A">
      <w:pPr>
        <w:pStyle w:val="a3"/>
        <w:numPr>
          <w:ilvl w:val="0"/>
          <w:numId w:val="20"/>
        </w:numPr>
        <w:rPr>
          <w:rFonts w:cstheme="minorHAnsi"/>
          <w:sz w:val="28"/>
          <w:szCs w:val="28"/>
        </w:rPr>
      </w:pPr>
      <w:r w:rsidRPr="00D06DF7">
        <w:rPr>
          <w:rFonts w:cstheme="minorHAnsi"/>
          <w:sz w:val="28"/>
          <w:szCs w:val="28"/>
        </w:rPr>
        <w:t>Ανισότητες στη συμμετοχή στις ομάδες:</w:t>
      </w:r>
    </w:p>
    <w:p w14:paraId="24C735B0" w14:textId="64AAC999" w:rsidR="00E7658A" w:rsidRPr="00D06DF7" w:rsidRDefault="00E7658A" w:rsidP="00E7658A">
      <w:pPr>
        <w:pStyle w:val="a3"/>
        <w:numPr>
          <w:ilvl w:val="0"/>
          <w:numId w:val="18"/>
        </w:numPr>
        <w:rPr>
          <w:rFonts w:cstheme="minorHAnsi"/>
          <w:sz w:val="28"/>
          <w:szCs w:val="28"/>
        </w:rPr>
      </w:pPr>
      <w:r w:rsidRPr="00D06DF7">
        <w:rPr>
          <w:rFonts w:cstheme="minorHAnsi"/>
          <w:sz w:val="28"/>
          <w:szCs w:val="28"/>
        </w:rPr>
        <w:t xml:space="preserve">Λύση: Ο εκπαιδευτικός παρακολουθεί τη συμβολή κάθε μαθητή μέσα από το ιστορικό τροποποιήσεων του </w:t>
      </w:r>
      <w:proofErr w:type="spellStart"/>
      <w:r w:rsidRPr="00D06DF7">
        <w:rPr>
          <w:rFonts w:cstheme="minorHAnsi"/>
          <w:sz w:val="28"/>
          <w:szCs w:val="28"/>
        </w:rPr>
        <w:t>wiki</w:t>
      </w:r>
      <w:proofErr w:type="spellEnd"/>
      <w:r w:rsidRPr="00D06DF7">
        <w:rPr>
          <w:rFonts w:cstheme="minorHAnsi"/>
          <w:sz w:val="28"/>
          <w:szCs w:val="28"/>
        </w:rPr>
        <w:t>.</w:t>
      </w:r>
    </w:p>
    <w:p w14:paraId="0F8523E2" w14:textId="0CE3694A" w:rsidR="00E7658A" w:rsidRPr="00D06DF7" w:rsidRDefault="00E7658A" w:rsidP="00E7658A">
      <w:pPr>
        <w:ind w:left="1440"/>
        <w:rPr>
          <w:rFonts w:cstheme="minorHAnsi"/>
          <w:sz w:val="28"/>
          <w:szCs w:val="28"/>
        </w:rPr>
      </w:pPr>
    </w:p>
    <w:p w14:paraId="3ADBA090" w14:textId="77777777" w:rsidR="00DF77C8" w:rsidRPr="00D06DF7" w:rsidRDefault="00DF77C8" w:rsidP="005B0160">
      <w:pPr>
        <w:rPr>
          <w:rFonts w:cstheme="minorHAnsi"/>
          <w:sz w:val="28"/>
          <w:szCs w:val="28"/>
        </w:rPr>
      </w:pPr>
    </w:p>
    <w:p w14:paraId="16AB8DEE" w14:textId="77777777" w:rsidR="00DF77C8" w:rsidRPr="00D06DF7" w:rsidRDefault="00DF77C8" w:rsidP="005B0160">
      <w:pPr>
        <w:rPr>
          <w:rFonts w:cstheme="minorHAnsi"/>
          <w:sz w:val="28"/>
          <w:szCs w:val="28"/>
        </w:rPr>
      </w:pPr>
    </w:p>
    <w:p w14:paraId="4E70A03A" w14:textId="77777777" w:rsidR="00DF77C8" w:rsidRPr="00D06DF7" w:rsidRDefault="00DF77C8" w:rsidP="005B0160">
      <w:pPr>
        <w:rPr>
          <w:rFonts w:cstheme="minorHAnsi"/>
          <w:sz w:val="28"/>
          <w:szCs w:val="28"/>
        </w:rPr>
      </w:pPr>
    </w:p>
    <w:p w14:paraId="51BFB6D2" w14:textId="77777777" w:rsidR="00DF77C8" w:rsidRPr="00D06DF7" w:rsidRDefault="00DF77C8" w:rsidP="005B0160">
      <w:pPr>
        <w:rPr>
          <w:rFonts w:cstheme="minorHAnsi"/>
          <w:sz w:val="28"/>
          <w:szCs w:val="28"/>
        </w:rPr>
      </w:pPr>
    </w:p>
    <w:p w14:paraId="42D589C1" w14:textId="77777777" w:rsidR="0003790F" w:rsidRPr="00D06DF7" w:rsidRDefault="0003790F" w:rsidP="005B0160">
      <w:pPr>
        <w:rPr>
          <w:rFonts w:cstheme="minorHAnsi"/>
          <w:color w:val="0070C0"/>
          <w:sz w:val="28"/>
          <w:szCs w:val="28"/>
        </w:rPr>
      </w:pPr>
      <w:r w:rsidRPr="00D06DF7">
        <w:rPr>
          <w:rFonts w:cstheme="minorHAnsi"/>
          <w:color w:val="0070C0"/>
          <w:sz w:val="28"/>
          <w:szCs w:val="28"/>
        </w:rPr>
        <w:t>Από εκεί και πέρα, στην εξέταση θα πρέπει να μπορείτε να απαντήσετε (χρησιμοποιώντας τα εργαλεία που σας έχουν δοθεί στο μάθημα (</w:t>
      </w:r>
      <w:r w:rsidRPr="00D06DF7">
        <w:rPr>
          <w:rFonts w:cstheme="minorHAnsi"/>
          <w:color w:val="0070C0"/>
          <w:sz w:val="28"/>
          <w:szCs w:val="28"/>
          <w:lang w:val="en-US"/>
        </w:rPr>
        <w:t>ICAP</w:t>
      </w:r>
      <w:r w:rsidRPr="00D06DF7">
        <w:rPr>
          <w:rFonts w:cstheme="minorHAnsi"/>
          <w:color w:val="0070C0"/>
          <w:sz w:val="28"/>
          <w:szCs w:val="28"/>
        </w:rPr>
        <w:t xml:space="preserve">, </w:t>
      </w:r>
      <w:r w:rsidRPr="00D06DF7">
        <w:rPr>
          <w:rFonts w:cstheme="minorHAnsi"/>
          <w:color w:val="0070C0"/>
          <w:sz w:val="28"/>
          <w:szCs w:val="28"/>
          <w:lang w:val="en-US"/>
        </w:rPr>
        <w:t>Jonassen</w:t>
      </w:r>
      <w:r w:rsidRPr="00D06DF7">
        <w:rPr>
          <w:rFonts w:cstheme="minorHAnsi"/>
          <w:color w:val="0070C0"/>
          <w:sz w:val="28"/>
          <w:szCs w:val="28"/>
        </w:rPr>
        <w:t xml:space="preserve">, </w:t>
      </w:r>
      <w:r w:rsidR="00385FF7" w:rsidRPr="00D06DF7">
        <w:rPr>
          <w:rFonts w:cstheme="minorHAnsi"/>
          <w:color w:val="0070C0"/>
          <w:sz w:val="28"/>
          <w:szCs w:val="28"/>
          <w:lang w:val="en-US"/>
        </w:rPr>
        <w:t>ARCS</w:t>
      </w:r>
      <w:r w:rsidR="00385FF7" w:rsidRPr="00D06DF7">
        <w:rPr>
          <w:rFonts w:cstheme="minorHAnsi"/>
          <w:color w:val="0070C0"/>
          <w:sz w:val="28"/>
          <w:szCs w:val="28"/>
        </w:rPr>
        <w:t xml:space="preserve">, ζητήματα ευχρηστίας και πνευματικών δικαιωμάτων) ) </w:t>
      </w:r>
      <w:r w:rsidR="00033CFD" w:rsidRPr="00D06DF7">
        <w:rPr>
          <w:rFonts w:cstheme="minorHAnsi"/>
          <w:color w:val="0070C0"/>
          <w:sz w:val="28"/>
          <w:szCs w:val="28"/>
        </w:rPr>
        <w:t xml:space="preserve">υπερασπίζοντας </w:t>
      </w:r>
      <w:r w:rsidR="00385FF7" w:rsidRPr="00D06DF7">
        <w:rPr>
          <w:rFonts w:cstheme="minorHAnsi"/>
          <w:color w:val="0070C0"/>
          <w:sz w:val="28"/>
          <w:szCs w:val="28"/>
        </w:rPr>
        <w:t>οποιοδήποτε χαρακτηριστικό του σχεδιασμού σας που θα σας ζητηθεί</w:t>
      </w:r>
      <w:r w:rsidR="00033CFD" w:rsidRPr="00D06DF7">
        <w:rPr>
          <w:rFonts w:cstheme="minorHAnsi"/>
          <w:color w:val="0070C0"/>
          <w:sz w:val="28"/>
          <w:szCs w:val="28"/>
        </w:rPr>
        <w:t xml:space="preserve"> και να μπορείτε να απαντήσετε στην ερώτηση:</w:t>
      </w:r>
    </w:p>
    <w:p w14:paraId="2CC0AC44" w14:textId="77777777" w:rsidR="00CB05AC" w:rsidRPr="00D06DF7" w:rsidRDefault="00033CFD" w:rsidP="00CB05AC">
      <w:pPr>
        <w:rPr>
          <w:rFonts w:cstheme="minorHAnsi"/>
          <w:sz w:val="28"/>
          <w:szCs w:val="28"/>
        </w:rPr>
      </w:pPr>
      <w:r w:rsidRPr="00D06DF7">
        <w:rPr>
          <w:rFonts w:cstheme="minorHAnsi"/>
          <w:sz w:val="28"/>
          <w:szCs w:val="28"/>
        </w:rPr>
        <w:t>Τι έμαθα από τον συγκεκριμένο σχεδιασμό; Πώς μπορώ να χρησιμοποιήσω αυτά που έμαθα σε επόμενους σχεδιασμούς μαθημάτων;)</w:t>
      </w:r>
    </w:p>
    <w:p w14:paraId="02E26A65" w14:textId="77777777" w:rsidR="00B67EED" w:rsidRPr="00D06DF7" w:rsidRDefault="00B67EED" w:rsidP="00B67EED">
      <w:pPr>
        <w:pStyle w:val="a3"/>
        <w:jc w:val="both"/>
        <w:rPr>
          <w:rFonts w:cstheme="minorHAnsi"/>
        </w:rPr>
      </w:pPr>
    </w:p>
    <w:sectPr w:rsidR="00B67EED" w:rsidRPr="00D06DF7"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D248A" w14:textId="77777777" w:rsidR="006512C9" w:rsidRDefault="006512C9" w:rsidP="0016611A">
      <w:pPr>
        <w:spacing w:after="0" w:line="240" w:lineRule="auto"/>
      </w:pPr>
      <w:r>
        <w:separator/>
      </w:r>
    </w:p>
  </w:endnote>
  <w:endnote w:type="continuationSeparator" w:id="0">
    <w:p w14:paraId="2FCB53EF" w14:textId="77777777" w:rsidR="006512C9" w:rsidRDefault="006512C9"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989"/>
      <w:docPartObj>
        <w:docPartGallery w:val="Page Numbers (Bottom of Page)"/>
        <w:docPartUnique/>
      </w:docPartObj>
    </w:sdtPr>
    <w:sdtContent>
      <w:p w14:paraId="6F78FD0B" w14:textId="70AD5544" w:rsidR="0016611A" w:rsidRDefault="0016611A">
        <w:pPr>
          <w:pStyle w:val="a5"/>
          <w:jc w:val="right"/>
        </w:pPr>
        <w:r>
          <w:fldChar w:fldCharType="begin"/>
        </w:r>
        <w:r>
          <w:instrText>PAGE   \* MERGEFORMAT</w:instrText>
        </w:r>
        <w:r>
          <w:fldChar w:fldCharType="separate"/>
        </w:r>
        <w:r w:rsidR="00A82780">
          <w:rPr>
            <w:noProof/>
          </w:rPr>
          <w:t>15</w:t>
        </w:r>
        <w:r>
          <w:fldChar w:fldCharType="end"/>
        </w:r>
      </w:p>
    </w:sdtContent>
  </w:sdt>
  <w:p w14:paraId="0F90761A" w14:textId="77777777" w:rsidR="0016611A" w:rsidRDefault="001661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19698" w14:textId="77777777" w:rsidR="006512C9" w:rsidRDefault="006512C9" w:rsidP="0016611A">
      <w:pPr>
        <w:spacing w:after="0" w:line="240" w:lineRule="auto"/>
      </w:pPr>
      <w:r>
        <w:separator/>
      </w:r>
    </w:p>
  </w:footnote>
  <w:footnote w:type="continuationSeparator" w:id="0">
    <w:p w14:paraId="5949C627" w14:textId="77777777" w:rsidR="006512C9" w:rsidRDefault="006512C9" w:rsidP="001661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07C6"/>
    <w:multiLevelType w:val="hybridMultilevel"/>
    <w:tmpl w:val="C0B43E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53E3CDB"/>
    <w:multiLevelType w:val="hybridMultilevel"/>
    <w:tmpl w:val="D714C6F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5D7319C"/>
    <w:multiLevelType w:val="hybridMultilevel"/>
    <w:tmpl w:val="D0AA94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BA91321"/>
    <w:multiLevelType w:val="hybridMultilevel"/>
    <w:tmpl w:val="FE525A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CB9439B"/>
    <w:multiLevelType w:val="hybridMultilevel"/>
    <w:tmpl w:val="87EE3AA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0443968"/>
    <w:multiLevelType w:val="hybridMultilevel"/>
    <w:tmpl w:val="0576CB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2B13197"/>
    <w:multiLevelType w:val="hybridMultilevel"/>
    <w:tmpl w:val="4AB0B4F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15:restartNumberingAfterBreak="0">
    <w:nsid w:val="17B945B4"/>
    <w:multiLevelType w:val="hybridMultilevel"/>
    <w:tmpl w:val="CFEE99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03671A2"/>
    <w:multiLevelType w:val="multilevel"/>
    <w:tmpl w:val="36FE1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BD1FB2"/>
    <w:multiLevelType w:val="hybridMultilevel"/>
    <w:tmpl w:val="417EDB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4642F8D"/>
    <w:multiLevelType w:val="hybridMultilevel"/>
    <w:tmpl w:val="E3F6ECE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 w15:restartNumberingAfterBreak="0">
    <w:nsid w:val="54A4576A"/>
    <w:multiLevelType w:val="hybridMultilevel"/>
    <w:tmpl w:val="65EEF9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8B73862"/>
    <w:multiLevelType w:val="multilevel"/>
    <w:tmpl w:val="9094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5B7DC0"/>
    <w:multiLevelType w:val="hybridMultilevel"/>
    <w:tmpl w:val="0450B3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6E032BF2"/>
    <w:multiLevelType w:val="multilevel"/>
    <w:tmpl w:val="4FBC5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04668B"/>
    <w:multiLevelType w:val="hybridMultilevel"/>
    <w:tmpl w:val="4DB0E4F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72712C35"/>
    <w:multiLevelType w:val="multilevel"/>
    <w:tmpl w:val="3DA0A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2E74EE7"/>
    <w:multiLevelType w:val="hybridMultilevel"/>
    <w:tmpl w:val="571EA12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8" w15:restartNumberingAfterBreak="0">
    <w:nsid w:val="738F79A1"/>
    <w:multiLevelType w:val="hybridMultilevel"/>
    <w:tmpl w:val="E2A43B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76974BBF"/>
    <w:multiLevelType w:val="hybridMultilevel"/>
    <w:tmpl w:val="6B9EF61A"/>
    <w:lvl w:ilvl="0" w:tplc="E85837E0">
      <w:start w:val="1"/>
      <w:numFmt w:val="bullet"/>
      <w:lvlText w:val="•"/>
      <w:lvlJc w:val="left"/>
      <w:pPr>
        <w:tabs>
          <w:tab w:val="num" w:pos="720"/>
        </w:tabs>
        <w:ind w:left="720" w:hanging="360"/>
      </w:pPr>
      <w:rPr>
        <w:rFonts w:ascii="Arial" w:hAnsi="Arial" w:hint="default"/>
      </w:rPr>
    </w:lvl>
    <w:lvl w:ilvl="1" w:tplc="E4CE5CBC" w:tentative="1">
      <w:start w:val="1"/>
      <w:numFmt w:val="bullet"/>
      <w:lvlText w:val="•"/>
      <w:lvlJc w:val="left"/>
      <w:pPr>
        <w:tabs>
          <w:tab w:val="num" w:pos="1440"/>
        </w:tabs>
        <w:ind w:left="1440" w:hanging="360"/>
      </w:pPr>
      <w:rPr>
        <w:rFonts w:ascii="Arial" w:hAnsi="Arial" w:hint="default"/>
      </w:rPr>
    </w:lvl>
    <w:lvl w:ilvl="2" w:tplc="19ECE908" w:tentative="1">
      <w:start w:val="1"/>
      <w:numFmt w:val="bullet"/>
      <w:lvlText w:val="•"/>
      <w:lvlJc w:val="left"/>
      <w:pPr>
        <w:tabs>
          <w:tab w:val="num" w:pos="2160"/>
        </w:tabs>
        <w:ind w:left="2160" w:hanging="360"/>
      </w:pPr>
      <w:rPr>
        <w:rFonts w:ascii="Arial" w:hAnsi="Arial" w:hint="default"/>
      </w:rPr>
    </w:lvl>
    <w:lvl w:ilvl="3" w:tplc="7EEEDBCE" w:tentative="1">
      <w:start w:val="1"/>
      <w:numFmt w:val="bullet"/>
      <w:lvlText w:val="•"/>
      <w:lvlJc w:val="left"/>
      <w:pPr>
        <w:tabs>
          <w:tab w:val="num" w:pos="2880"/>
        </w:tabs>
        <w:ind w:left="2880" w:hanging="360"/>
      </w:pPr>
      <w:rPr>
        <w:rFonts w:ascii="Arial" w:hAnsi="Arial" w:hint="default"/>
      </w:rPr>
    </w:lvl>
    <w:lvl w:ilvl="4" w:tplc="FA8C89B4" w:tentative="1">
      <w:start w:val="1"/>
      <w:numFmt w:val="bullet"/>
      <w:lvlText w:val="•"/>
      <w:lvlJc w:val="left"/>
      <w:pPr>
        <w:tabs>
          <w:tab w:val="num" w:pos="3600"/>
        </w:tabs>
        <w:ind w:left="3600" w:hanging="360"/>
      </w:pPr>
      <w:rPr>
        <w:rFonts w:ascii="Arial" w:hAnsi="Arial" w:hint="default"/>
      </w:rPr>
    </w:lvl>
    <w:lvl w:ilvl="5" w:tplc="206C4920" w:tentative="1">
      <w:start w:val="1"/>
      <w:numFmt w:val="bullet"/>
      <w:lvlText w:val="•"/>
      <w:lvlJc w:val="left"/>
      <w:pPr>
        <w:tabs>
          <w:tab w:val="num" w:pos="4320"/>
        </w:tabs>
        <w:ind w:left="4320" w:hanging="360"/>
      </w:pPr>
      <w:rPr>
        <w:rFonts w:ascii="Arial" w:hAnsi="Arial" w:hint="default"/>
      </w:rPr>
    </w:lvl>
    <w:lvl w:ilvl="6" w:tplc="C556134A" w:tentative="1">
      <w:start w:val="1"/>
      <w:numFmt w:val="bullet"/>
      <w:lvlText w:val="•"/>
      <w:lvlJc w:val="left"/>
      <w:pPr>
        <w:tabs>
          <w:tab w:val="num" w:pos="5040"/>
        </w:tabs>
        <w:ind w:left="5040" w:hanging="360"/>
      </w:pPr>
      <w:rPr>
        <w:rFonts w:ascii="Arial" w:hAnsi="Arial" w:hint="default"/>
      </w:rPr>
    </w:lvl>
    <w:lvl w:ilvl="7" w:tplc="77267D92" w:tentative="1">
      <w:start w:val="1"/>
      <w:numFmt w:val="bullet"/>
      <w:lvlText w:val="•"/>
      <w:lvlJc w:val="left"/>
      <w:pPr>
        <w:tabs>
          <w:tab w:val="num" w:pos="5760"/>
        </w:tabs>
        <w:ind w:left="5760" w:hanging="360"/>
      </w:pPr>
      <w:rPr>
        <w:rFonts w:ascii="Arial" w:hAnsi="Arial" w:hint="default"/>
      </w:rPr>
    </w:lvl>
    <w:lvl w:ilvl="8" w:tplc="B53091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451485791">
    <w:abstractNumId w:val="20"/>
  </w:num>
  <w:num w:numId="2" w16cid:durableId="374233059">
    <w:abstractNumId w:val="8"/>
  </w:num>
  <w:num w:numId="3" w16cid:durableId="909853170">
    <w:abstractNumId w:val="6"/>
  </w:num>
  <w:num w:numId="4" w16cid:durableId="1434321820">
    <w:abstractNumId w:val="7"/>
  </w:num>
  <w:num w:numId="5" w16cid:durableId="1448963449">
    <w:abstractNumId w:val="2"/>
  </w:num>
  <w:num w:numId="6" w16cid:durableId="1739982994">
    <w:abstractNumId w:val="15"/>
  </w:num>
  <w:num w:numId="7" w16cid:durableId="253440011">
    <w:abstractNumId w:val="11"/>
  </w:num>
  <w:num w:numId="8" w16cid:durableId="2005274777">
    <w:abstractNumId w:val="13"/>
  </w:num>
  <w:num w:numId="9" w16cid:durableId="773666846">
    <w:abstractNumId w:val="0"/>
  </w:num>
  <w:num w:numId="10" w16cid:durableId="637152118">
    <w:abstractNumId w:val="3"/>
  </w:num>
  <w:num w:numId="11" w16cid:durableId="600257417">
    <w:abstractNumId w:val="14"/>
  </w:num>
  <w:num w:numId="12" w16cid:durableId="2031376067">
    <w:abstractNumId w:val="12"/>
  </w:num>
  <w:num w:numId="13" w16cid:durableId="2039044826">
    <w:abstractNumId w:val="9"/>
  </w:num>
  <w:num w:numId="14" w16cid:durableId="1218930307">
    <w:abstractNumId w:val="18"/>
  </w:num>
  <w:num w:numId="15" w16cid:durableId="1867595070">
    <w:abstractNumId w:val="10"/>
  </w:num>
  <w:num w:numId="16" w16cid:durableId="687413085">
    <w:abstractNumId w:val="1"/>
  </w:num>
  <w:num w:numId="17" w16cid:durableId="1103375426">
    <w:abstractNumId w:val="16"/>
  </w:num>
  <w:num w:numId="18" w16cid:durableId="1539584787">
    <w:abstractNumId w:val="5"/>
  </w:num>
  <w:num w:numId="19" w16cid:durableId="1415932794">
    <w:abstractNumId w:val="17"/>
  </w:num>
  <w:num w:numId="20" w16cid:durableId="1672683435">
    <w:abstractNumId w:val="4"/>
  </w:num>
  <w:num w:numId="21" w16cid:durableId="3531167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387"/>
    <w:rsid w:val="000219ED"/>
    <w:rsid w:val="00033CFD"/>
    <w:rsid w:val="0003790F"/>
    <w:rsid w:val="00077D4F"/>
    <w:rsid w:val="000D33C8"/>
    <w:rsid w:val="000E4CAC"/>
    <w:rsid w:val="00103E63"/>
    <w:rsid w:val="0016611A"/>
    <w:rsid w:val="00176199"/>
    <w:rsid w:val="001F4191"/>
    <w:rsid w:val="0021145E"/>
    <w:rsid w:val="00225F47"/>
    <w:rsid w:val="00234601"/>
    <w:rsid w:val="0024549C"/>
    <w:rsid w:val="00291200"/>
    <w:rsid w:val="002A1D4E"/>
    <w:rsid w:val="002A2278"/>
    <w:rsid w:val="002B171A"/>
    <w:rsid w:val="00341624"/>
    <w:rsid w:val="0035461D"/>
    <w:rsid w:val="00376BEE"/>
    <w:rsid w:val="00385FF7"/>
    <w:rsid w:val="003A3605"/>
    <w:rsid w:val="003B02C3"/>
    <w:rsid w:val="003D77B6"/>
    <w:rsid w:val="004007EF"/>
    <w:rsid w:val="00457C21"/>
    <w:rsid w:val="00460181"/>
    <w:rsid w:val="00477387"/>
    <w:rsid w:val="004E7D2A"/>
    <w:rsid w:val="00547CF6"/>
    <w:rsid w:val="00553706"/>
    <w:rsid w:val="005574FD"/>
    <w:rsid w:val="005B0160"/>
    <w:rsid w:val="005C0922"/>
    <w:rsid w:val="005C5609"/>
    <w:rsid w:val="006420A7"/>
    <w:rsid w:val="006512C9"/>
    <w:rsid w:val="006549DB"/>
    <w:rsid w:val="006C1A69"/>
    <w:rsid w:val="006E5B78"/>
    <w:rsid w:val="006E6AE2"/>
    <w:rsid w:val="007052A0"/>
    <w:rsid w:val="00711663"/>
    <w:rsid w:val="00732B58"/>
    <w:rsid w:val="00807CB3"/>
    <w:rsid w:val="0082201A"/>
    <w:rsid w:val="0083541C"/>
    <w:rsid w:val="00883148"/>
    <w:rsid w:val="008B5943"/>
    <w:rsid w:val="008C2FA0"/>
    <w:rsid w:val="008E1515"/>
    <w:rsid w:val="008E78FA"/>
    <w:rsid w:val="00941633"/>
    <w:rsid w:val="00967FA1"/>
    <w:rsid w:val="009809DA"/>
    <w:rsid w:val="0098795F"/>
    <w:rsid w:val="0099204E"/>
    <w:rsid w:val="009F1031"/>
    <w:rsid w:val="00A11BF9"/>
    <w:rsid w:val="00A82780"/>
    <w:rsid w:val="00B04E58"/>
    <w:rsid w:val="00B251B0"/>
    <w:rsid w:val="00B50113"/>
    <w:rsid w:val="00B67EED"/>
    <w:rsid w:val="00BB7FDC"/>
    <w:rsid w:val="00C64EF6"/>
    <w:rsid w:val="00CB05AC"/>
    <w:rsid w:val="00CB11E7"/>
    <w:rsid w:val="00CC39CD"/>
    <w:rsid w:val="00CD71C0"/>
    <w:rsid w:val="00CE50A9"/>
    <w:rsid w:val="00D06DF7"/>
    <w:rsid w:val="00D42CDA"/>
    <w:rsid w:val="00D672B6"/>
    <w:rsid w:val="00D87E07"/>
    <w:rsid w:val="00D9319E"/>
    <w:rsid w:val="00DA2E61"/>
    <w:rsid w:val="00DA7F78"/>
    <w:rsid w:val="00DD4360"/>
    <w:rsid w:val="00DF33E7"/>
    <w:rsid w:val="00DF3F19"/>
    <w:rsid w:val="00DF77C8"/>
    <w:rsid w:val="00E010D2"/>
    <w:rsid w:val="00E064A1"/>
    <w:rsid w:val="00E7658A"/>
    <w:rsid w:val="00EA0665"/>
    <w:rsid w:val="00EF49CA"/>
    <w:rsid w:val="00F052A7"/>
    <w:rsid w:val="00F17682"/>
    <w:rsid w:val="00F74C28"/>
    <w:rsid w:val="00F778E8"/>
    <w:rsid w:val="00FE5504"/>
    <w:rsid w:val="00FF0DB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E7B9"/>
  <w15:docId w15:val="{9701986A-1F07-46F4-BB9E-D8003AA4F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D42C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Char"/>
    <w:uiPriority w:val="9"/>
    <w:semiHidden/>
    <w:unhideWhenUsed/>
    <w:qFormat/>
    <w:rsid w:val="00CE50A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character" w:customStyle="1" w:styleId="1Char">
    <w:name w:val="Επικεφαλίδα 1 Char"/>
    <w:basedOn w:val="a0"/>
    <w:link w:val="1"/>
    <w:uiPriority w:val="9"/>
    <w:rsid w:val="00D42CDA"/>
    <w:rPr>
      <w:rFonts w:asciiTheme="majorHAnsi" w:eastAsiaTheme="majorEastAsia" w:hAnsiTheme="majorHAnsi" w:cstheme="majorBidi"/>
      <w:color w:val="365F91" w:themeColor="accent1" w:themeShade="BF"/>
      <w:sz w:val="32"/>
      <w:szCs w:val="32"/>
    </w:rPr>
  </w:style>
  <w:style w:type="character" w:customStyle="1" w:styleId="2Char">
    <w:name w:val="Επικεφαλίδα 2 Char"/>
    <w:basedOn w:val="a0"/>
    <w:link w:val="2"/>
    <w:uiPriority w:val="9"/>
    <w:semiHidden/>
    <w:rsid w:val="00CE50A9"/>
    <w:rPr>
      <w:rFonts w:asciiTheme="majorHAnsi" w:eastAsiaTheme="majorEastAsia" w:hAnsiTheme="majorHAnsi" w:cstheme="majorBidi"/>
      <w:color w:val="365F91" w:themeColor="accent1" w:themeShade="BF"/>
      <w:sz w:val="26"/>
      <w:szCs w:val="26"/>
    </w:rPr>
  </w:style>
  <w:style w:type="character" w:styleId="a6">
    <w:name w:val="Unresolved Mention"/>
    <w:basedOn w:val="a0"/>
    <w:uiPriority w:val="99"/>
    <w:semiHidden/>
    <w:unhideWhenUsed/>
    <w:rsid w:val="00FE5504"/>
    <w:rPr>
      <w:color w:val="605E5C"/>
      <w:shd w:val="clear" w:color="auto" w:fill="E1DFDD"/>
    </w:rPr>
  </w:style>
  <w:style w:type="character" w:styleId="-0">
    <w:name w:val="FollowedHyperlink"/>
    <w:basedOn w:val="a0"/>
    <w:uiPriority w:val="99"/>
    <w:semiHidden/>
    <w:unhideWhenUsed/>
    <w:rsid w:val="006E6A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5720">
      <w:bodyDiv w:val="1"/>
      <w:marLeft w:val="0"/>
      <w:marRight w:val="0"/>
      <w:marTop w:val="0"/>
      <w:marBottom w:val="0"/>
      <w:divBdr>
        <w:top w:val="none" w:sz="0" w:space="0" w:color="auto"/>
        <w:left w:val="none" w:sz="0" w:space="0" w:color="auto"/>
        <w:bottom w:val="none" w:sz="0" w:space="0" w:color="auto"/>
        <w:right w:val="none" w:sz="0" w:space="0" w:color="auto"/>
      </w:divBdr>
    </w:div>
    <w:div w:id="42415609">
      <w:bodyDiv w:val="1"/>
      <w:marLeft w:val="0"/>
      <w:marRight w:val="0"/>
      <w:marTop w:val="0"/>
      <w:marBottom w:val="0"/>
      <w:divBdr>
        <w:top w:val="none" w:sz="0" w:space="0" w:color="auto"/>
        <w:left w:val="none" w:sz="0" w:space="0" w:color="auto"/>
        <w:bottom w:val="none" w:sz="0" w:space="0" w:color="auto"/>
        <w:right w:val="none" w:sz="0" w:space="0" w:color="auto"/>
      </w:divBdr>
      <w:divsChild>
        <w:div w:id="1492674193">
          <w:marLeft w:val="547"/>
          <w:marRight w:val="0"/>
          <w:marTop w:val="154"/>
          <w:marBottom w:val="0"/>
          <w:divBdr>
            <w:top w:val="none" w:sz="0" w:space="0" w:color="auto"/>
            <w:left w:val="none" w:sz="0" w:space="0" w:color="auto"/>
            <w:bottom w:val="none" w:sz="0" w:space="0" w:color="auto"/>
            <w:right w:val="none" w:sz="0" w:space="0" w:color="auto"/>
          </w:divBdr>
        </w:div>
        <w:div w:id="1590966175">
          <w:marLeft w:val="547"/>
          <w:marRight w:val="0"/>
          <w:marTop w:val="154"/>
          <w:marBottom w:val="0"/>
          <w:divBdr>
            <w:top w:val="none" w:sz="0" w:space="0" w:color="auto"/>
            <w:left w:val="none" w:sz="0" w:space="0" w:color="auto"/>
            <w:bottom w:val="none" w:sz="0" w:space="0" w:color="auto"/>
            <w:right w:val="none" w:sz="0" w:space="0" w:color="auto"/>
          </w:divBdr>
        </w:div>
        <w:div w:id="772625311">
          <w:marLeft w:val="547"/>
          <w:marRight w:val="0"/>
          <w:marTop w:val="154"/>
          <w:marBottom w:val="0"/>
          <w:divBdr>
            <w:top w:val="none" w:sz="0" w:space="0" w:color="auto"/>
            <w:left w:val="none" w:sz="0" w:space="0" w:color="auto"/>
            <w:bottom w:val="none" w:sz="0" w:space="0" w:color="auto"/>
            <w:right w:val="none" w:sz="0" w:space="0" w:color="auto"/>
          </w:divBdr>
        </w:div>
        <w:div w:id="71778285">
          <w:marLeft w:val="547"/>
          <w:marRight w:val="0"/>
          <w:marTop w:val="154"/>
          <w:marBottom w:val="0"/>
          <w:divBdr>
            <w:top w:val="none" w:sz="0" w:space="0" w:color="auto"/>
            <w:left w:val="none" w:sz="0" w:space="0" w:color="auto"/>
            <w:bottom w:val="none" w:sz="0" w:space="0" w:color="auto"/>
            <w:right w:val="none" w:sz="0" w:space="0" w:color="auto"/>
          </w:divBdr>
        </w:div>
      </w:divsChild>
    </w:div>
    <w:div w:id="135152075">
      <w:bodyDiv w:val="1"/>
      <w:marLeft w:val="0"/>
      <w:marRight w:val="0"/>
      <w:marTop w:val="0"/>
      <w:marBottom w:val="0"/>
      <w:divBdr>
        <w:top w:val="none" w:sz="0" w:space="0" w:color="auto"/>
        <w:left w:val="none" w:sz="0" w:space="0" w:color="auto"/>
        <w:bottom w:val="none" w:sz="0" w:space="0" w:color="auto"/>
        <w:right w:val="none" w:sz="0" w:space="0" w:color="auto"/>
      </w:divBdr>
    </w:div>
    <w:div w:id="160660631">
      <w:bodyDiv w:val="1"/>
      <w:marLeft w:val="0"/>
      <w:marRight w:val="0"/>
      <w:marTop w:val="0"/>
      <w:marBottom w:val="0"/>
      <w:divBdr>
        <w:top w:val="none" w:sz="0" w:space="0" w:color="auto"/>
        <w:left w:val="none" w:sz="0" w:space="0" w:color="auto"/>
        <w:bottom w:val="none" w:sz="0" w:space="0" w:color="auto"/>
        <w:right w:val="none" w:sz="0" w:space="0" w:color="auto"/>
      </w:divBdr>
    </w:div>
    <w:div w:id="161430071">
      <w:bodyDiv w:val="1"/>
      <w:marLeft w:val="0"/>
      <w:marRight w:val="0"/>
      <w:marTop w:val="0"/>
      <w:marBottom w:val="0"/>
      <w:divBdr>
        <w:top w:val="none" w:sz="0" w:space="0" w:color="auto"/>
        <w:left w:val="none" w:sz="0" w:space="0" w:color="auto"/>
        <w:bottom w:val="none" w:sz="0" w:space="0" w:color="auto"/>
        <w:right w:val="none" w:sz="0" w:space="0" w:color="auto"/>
      </w:divBdr>
    </w:div>
    <w:div w:id="250159824">
      <w:bodyDiv w:val="1"/>
      <w:marLeft w:val="0"/>
      <w:marRight w:val="0"/>
      <w:marTop w:val="0"/>
      <w:marBottom w:val="0"/>
      <w:divBdr>
        <w:top w:val="none" w:sz="0" w:space="0" w:color="auto"/>
        <w:left w:val="none" w:sz="0" w:space="0" w:color="auto"/>
        <w:bottom w:val="none" w:sz="0" w:space="0" w:color="auto"/>
        <w:right w:val="none" w:sz="0" w:space="0" w:color="auto"/>
      </w:divBdr>
    </w:div>
    <w:div w:id="259147480">
      <w:bodyDiv w:val="1"/>
      <w:marLeft w:val="0"/>
      <w:marRight w:val="0"/>
      <w:marTop w:val="0"/>
      <w:marBottom w:val="0"/>
      <w:divBdr>
        <w:top w:val="none" w:sz="0" w:space="0" w:color="auto"/>
        <w:left w:val="none" w:sz="0" w:space="0" w:color="auto"/>
        <w:bottom w:val="none" w:sz="0" w:space="0" w:color="auto"/>
        <w:right w:val="none" w:sz="0" w:space="0" w:color="auto"/>
      </w:divBdr>
    </w:div>
    <w:div w:id="467285311">
      <w:bodyDiv w:val="1"/>
      <w:marLeft w:val="0"/>
      <w:marRight w:val="0"/>
      <w:marTop w:val="0"/>
      <w:marBottom w:val="0"/>
      <w:divBdr>
        <w:top w:val="none" w:sz="0" w:space="0" w:color="auto"/>
        <w:left w:val="none" w:sz="0" w:space="0" w:color="auto"/>
        <w:bottom w:val="none" w:sz="0" w:space="0" w:color="auto"/>
        <w:right w:val="none" w:sz="0" w:space="0" w:color="auto"/>
      </w:divBdr>
    </w:div>
    <w:div w:id="494536356">
      <w:bodyDiv w:val="1"/>
      <w:marLeft w:val="0"/>
      <w:marRight w:val="0"/>
      <w:marTop w:val="0"/>
      <w:marBottom w:val="0"/>
      <w:divBdr>
        <w:top w:val="none" w:sz="0" w:space="0" w:color="auto"/>
        <w:left w:val="none" w:sz="0" w:space="0" w:color="auto"/>
        <w:bottom w:val="none" w:sz="0" w:space="0" w:color="auto"/>
        <w:right w:val="none" w:sz="0" w:space="0" w:color="auto"/>
      </w:divBdr>
    </w:div>
    <w:div w:id="508760015">
      <w:bodyDiv w:val="1"/>
      <w:marLeft w:val="0"/>
      <w:marRight w:val="0"/>
      <w:marTop w:val="0"/>
      <w:marBottom w:val="0"/>
      <w:divBdr>
        <w:top w:val="none" w:sz="0" w:space="0" w:color="auto"/>
        <w:left w:val="none" w:sz="0" w:space="0" w:color="auto"/>
        <w:bottom w:val="none" w:sz="0" w:space="0" w:color="auto"/>
        <w:right w:val="none" w:sz="0" w:space="0" w:color="auto"/>
      </w:divBdr>
    </w:div>
    <w:div w:id="530609780">
      <w:bodyDiv w:val="1"/>
      <w:marLeft w:val="0"/>
      <w:marRight w:val="0"/>
      <w:marTop w:val="0"/>
      <w:marBottom w:val="0"/>
      <w:divBdr>
        <w:top w:val="none" w:sz="0" w:space="0" w:color="auto"/>
        <w:left w:val="none" w:sz="0" w:space="0" w:color="auto"/>
        <w:bottom w:val="none" w:sz="0" w:space="0" w:color="auto"/>
        <w:right w:val="none" w:sz="0" w:space="0" w:color="auto"/>
      </w:divBdr>
    </w:div>
    <w:div w:id="693534424">
      <w:bodyDiv w:val="1"/>
      <w:marLeft w:val="0"/>
      <w:marRight w:val="0"/>
      <w:marTop w:val="0"/>
      <w:marBottom w:val="0"/>
      <w:divBdr>
        <w:top w:val="none" w:sz="0" w:space="0" w:color="auto"/>
        <w:left w:val="none" w:sz="0" w:space="0" w:color="auto"/>
        <w:bottom w:val="none" w:sz="0" w:space="0" w:color="auto"/>
        <w:right w:val="none" w:sz="0" w:space="0" w:color="auto"/>
      </w:divBdr>
    </w:div>
    <w:div w:id="802234102">
      <w:bodyDiv w:val="1"/>
      <w:marLeft w:val="0"/>
      <w:marRight w:val="0"/>
      <w:marTop w:val="0"/>
      <w:marBottom w:val="0"/>
      <w:divBdr>
        <w:top w:val="none" w:sz="0" w:space="0" w:color="auto"/>
        <w:left w:val="none" w:sz="0" w:space="0" w:color="auto"/>
        <w:bottom w:val="none" w:sz="0" w:space="0" w:color="auto"/>
        <w:right w:val="none" w:sz="0" w:space="0" w:color="auto"/>
      </w:divBdr>
    </w:div>
    <w:div w:id="1008366055">
      <w:bodyDiv w:val="1"/>
      <w:marLeft w:val="0"/>
      <w:marRight w:val="0"/>
      <w:marTop w:val="0"/>
      <w:marBottom w:val="0"/>
      <w:divBdr>
        <w:top w:val="none" w:sz="0" w:space="0" w:color="auto"/>
        <w:left w:val="none" w:sz="0" w:space="0" w:color="auto"/>
        <w:bottom w:val="none" w:sz="0" w:space="0" w:color="auto"/>
        <w:right w:val="none" w:sz="0" w:space="0" w:color="auto"/>
      </w:divBdr>
    </w:div>
    <w:div w:id="1093356918">
      <w:bodyDiv w:val="1"/>
      <w:marLeft w:val="0"/>
      <w:marRight w:val="0"/>
      <w:marTop w:val="0"/>
      <w:marBottom w:val="0"/>
      <w:divBdr>
        <w:top w:val="none" w:sz="0" w:space="0" w:color="auto"/>
        <w:left w:val="none" w:sz="0" w:space="0" w:color="auto"/>
        <w:bottom w:val="none" w:sz="0" w:space="0" w:color="auto"/>
        <w:right w:val="none" w:sz="0" w:space="0" w:color="auto"/>
      </w:divBdr>
    </w:div>
    <w:div w:id="1170102255">
      <w:bodyDiv w:val="1"/>
      <w:marLeft w:val="0"/>
      <w:marRight w:val="0"/>
      <w:marTop w:val="0"/>
      <w:marBottom w:val="0"/>
      <w:divBdr>
        <w:top w:val="none" w:sz="0" w:space="0" w:color="auto"/>
        <w:left w:val="none" w:sz="0" w:space="0" w:color="auto"/>
        <w:bottom w:val="none" w:sz="0" w:space="0" w:color="auto"/>
        <w:right w:val="none" w:sz="0" w:space="0" w:color="auto"/>
      </w:divBdr>
    </w:div>
    <w:div w:id="1382823109">
      <w:bodyDiv w:val="1"/>
      <w:marLeft w:val="0"/>
      <w:marRight w:val="0"/>
      <w:marTop w:val="0"/>
      <w:marBottom w:val="0"/>
      <w:divBdr>
        <w:top w:val="none" w:sz="0" w:space="0" w:color="auto"/>
        <w:left w:val="none" w:sz="0" w:space="0" w:color="auto"/>
        <w:bottom w:val="none" w:sz="0" w:space="0" w:color="auto"/>
        <w:right w:val="none" w:sz="0" w:space="0" w:color="auto"/>
      </w:divBdr>
    </w:div>
    <w:div w:id="1487162439">
      <w:bodyDiv w:val="1"/>
      <w:marLeft w:val="0"/>
      <w:marRight w:val="0"/>
      <w:marTop w:val="0"/>
      <w:marBottom w:val="0"/>
      <w:divBdr>
        <w:top w:val="none" w:sz="0" w:space="0" w:color="auto"/>
        <w:left w:val="none" w:sz="0" w:space="0" w:color="auto"/>
        <w:bottom w:val="none" w:sz="0" w:space="0" w:color="auto"/>
        <w:right w:val="none" w:sz="0" w:space="0" w:color="auto"/>
      </w:divBdr>
    </w:div>
    <w:div w:id="1619339239">
      <w:bodyDiv w:val="1"/>
      <w:marLeft w:val="0"/>
      <w:marRight w:val="0"/>
      <w:marTop w:val="0"/>
      <w:marBottom w:val="0"/>
      <w:divBdr>
        <w:top w:val="none" w:sz="0" w:space="0" w:color="auto"/>
        <w:left w:val="none" w:sz="0" w:space="0" w:color="auto"/>
        <w:bottom w:val="none" w:sz="0" w:space="0" w:color="auto"/>
        <w:right w:val="none" w:sz="0" w:space="0" w:color="auto"/>
      </w:divBdr>
    </w:div>
    <w:div w:id="1626739111">
      <w:bodyDiv w:val="1"/>
      <w:marLeft w:val="0"/>
      <w:marRight w:val="0"/>
      <w:marTop w:val="0"/>
      <w:marBottom w:val="0"/>
      <w:divBdr>
        <w:top w:val="none" w:sz="0" w:space="0" w:color="auto"/>
        <w:left w:val="none" w:sz="0" w:space="0" w:color="auto"/>
        <w:bottom w:val="none" w:sz="0" w:space="0" w:color="auto"/>
        <w:right w:val="none" w:sz="0" w:space="0" w:color="auto"/>
      </w:divBdr>
    </w:div>
    <w:div w:id="1657564427">
      <w:bodyDiv w:val="1"/>
      <w:marLeft w:val="0"/>
      <w:marRight w:val="0"/>
      <w:marTop w:val="0"/>
      <w:marBottom w:val="0"/>
      <w:divBdr>
        <w:top w:val="none" w:sz="0" w:space="0" w:color="auto"/>
        <w:left w:val="none" w:sz="0" w:space="0" w:color="auto"/>
        <w:bottom w:val="none" w:sz="0" w:space="0" w:color="auto"/>
        <w:right w:val="none" w:sz="0" w:space="0" w:color="auto"/>
      </w:divBdr>
    </w:div>
    <w:div w:id="1660226496">
      <w:bodyDiv w:val="1"/>
      <w:marLeft w:val="0"/>
      <w:marRight w:val="0"/>
      <w:marTop w:val="0"/>
      <w:marBottom w:val="0"/>
      <w:divBdr>
        <w:top w:val="none" w:sz="0" w:space="0" w:color="auto"/>
        <w:left w:val="none" w:sz="0" w:space="0" w:color="auto"/>
        <w:bottom w:val="none" w:sz="0" w:space="0" w:color="auto"/>
        <w:right w:val="none" w:sz="0" w:space="0" w:color="auto"/>
      </w:divBdr>
    </w:div>
    <w:div w:id="1711761218">
      <w:bodyDiv w:val="1"/>
      <w:marLeft w:val="0"/>
      <w:marRight w:val="0"/>
      <w:marTop w:val="0"/>
      <w:marBottom w:val="0"/>
      <w:divBdr>
        <w:top w:val="none" w:sz="0" w:space="0" w:color="auto"/>
        <w:left w:val="none" w:sz="0" w:space="0" w:color="auto"/>
        <w:bottom w:val="none" w:sz="0" w:space="0" w:color="auto"/>
        <w:right w:val="none" w:sz="0" w:space="0" w:color="auto"/>
      </w:divBdr>
    </w:div>
    <w:div w:id="1719235043">
      <w:bodyDiv w:val="1"/>
      <w:marLeft w:val="0"/>
      <w:marRight w:val="0"/>
      <w:marTop w:val="0"/>
      <w:marBottom w:val="0"/>
      <w:divBdr>
        <w:top w:val="none" w:sz="0" w:space="0" w:color="auto"/>
        <w:left w:val="none" w:sz="0" w:space="0" w:color="auto"/>
        <w:bottom w:val="none" w:sz="0" w:space="0" w:color="auto"/>
        <w:right w:val="none" w:sz="0" w:space="0" w:color="auto"/>
      </w:divBdr>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996903">
          <w:marLeft w:val="0"/>
          <w:marRight w:val="0"/>
          <w:marTop w:val="0"/>
          <w:marBottom w:val="0"/>
          <w:divBdr>
            <w:top w:val="none" w:sz="0" w:space="0" w:color="auto"/>
            <w:left w:val="none" w:sz="0" w:space="0" w:color="auto"/>
            <w:bottom w:val="none" w:sz="0" w:space="0" w:color="auto"/>
            <w:right w:val="none" w:sz="0" w:space="0" w:color="auto"/>
          </w:divBdr>
          <w:divsChild>
            <w:div w:id="88889220">
              <w:marLeft w:val="0"/>
              <w:marRight w:val="0"/>
              <w:marTop w:val="0"/>
              <w:marBottom w:val="0"/>
              <w:divBdr>
                <w:top w:val="none" w:sz="0" w:space="0" w:color="auto"/>
                <w:left w:val="none" w:sz="0" w:space="0" w:color="auto"/>
                <w:bottom w:val="none" w:sz="0" w:space="0" w:color="auto"/>
                <w:right w:val="none" w:sz="0" w:space="0" w:color="auto"/>
              </w:divBdr>
            </w:div>
            <w:div w:id="497813206">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296450632">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33460658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461505949">
          <w:marLeft w:val="0"/>
          <w:marRight w:val="0"/>
          <w:marTop w:val="0"/>
          <w:marBottom w:val="0"/>
          <w:divBdr>
            <w:top w:val="none" w:sz="0" w:space="0" w:color="auto"/>
            <w:left w:val="none" w:sz="0" w:space="0" w:color="auto"/>
            <w:bottom w:val="none" w:sz="0" w:space="0" w:color="auto"/>
            <w:right w:val="none" w:sz="0" w:space="0" w:color="auto"/>
          </w:divBdr>
          <w:divsChild>
            <w:div w:id="1968775788">
              <w:marLeft w:val="0"/>
              <w:marRight w:val="0"/>
              <w:marTop w:val="0"/>
              <w:marBottom w:val="0"/>
              <w:divBdr>
                <w:top w:val="none" w:sz="0" w:space="0" w:color="auto"/>
                <w:left w:val="none" w:sz="0" w:space="0" w:color="auto"/>
                <w:bottom w:val="none" w:sz="0" w:space="0" w:color="auto"/>
                <w:right w:val="none" w:sz="0" w:space="0" w:color="auto"/>
              </w:divBdr>
            </w:div>
            <w:div w:id="2042901033">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64686055">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1155562586">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139150390">
              <w:marLeft w:val="0"/>
              <w:marRight w:val="0"/>
              <w:marTop w:val="0"/>
              <w:marBottom w:val="0"/>
              <w:divBdr>
                <w:top w:val="none" w:sz="0" w:space="0" w:color="auto"/>
                <w:left w:val="none" w:sz="0" w:space="0" w:color="auto"/>
                <w:bottom w:val="none" w:sz="0" w:space="0" w:color="auto"/>
                <w:right w:val="none" w:sz="0" w:space="0" w:color="auto"/>
              </w:divBdr>
            </w:div>
            <w:div w:id="2093238007">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397945347">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19033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129139">
      <w:bodyDiv w:val="1"/>
      <w:marLeft w:val="0"/>
      <w:marRight w:val="0"/>
      <w:marTop w:val="0"/>
      <w:marBottom w:val="0"/>
      <w:divBdr>
        <w:top w:val="none" w:sz="0" w:space="0" w:color="auto"/>
        <w:left w:val="none" w:sz="0" w:space="0" w:color="auto"/>
        <w:bottom w:val="none" w:sz="0" w:space="0" w:color="auto"/>
        <w:right w:val="none" w:sz="0" w:space="0" w:color="auto"/>
      </w:divBdr>
    </w:div>
    <w:div w:id="20839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oukachondrou.pbworks.com/w/page/160821591/FrontPa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C8E91-F576-417A-8024-1D218C1E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16</Pages>
  <Words>2633</Words>
  <Characters>14219</Characters>
  <Application>Microsoft Office Word</Application>
  <DocSecurity>0</DocSecurity>
  <Lines>118</Lines>
  <Paragraphs>33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ΔΗΜΗΤΡΑ ΔΑΔΙΤΣΙΟΥ</dc:creator>
  <cp:keywords/>
  <dc:description/>
  <cp:lastModifiedBy>LOUKA MARIA</cp:lastModifiedBy>
  <cp:revision>13</cp:revision>
  <dcterms:created xsi:type="dcterms:W3CDTF">2023-03-24T11:13:00Z</dcterms:created>
  <dcterms:modified xsi:type="dcterms:W3CDTF">2025-06-18T10:52:00Z</dcterms:modified>
</cp:coreProperties>
</file>